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AE0C70" w14:textId="66A66DF6" w:rsidR="00D54214" w:rsidRPr="00D840DE" w:rsidRDefault="006F01D6" w:rsidP="00D54214">
      <w:pPr>
        <w:pStyle w:val="Title"/>
        <w:jc w:val="left"/>
        <w:rPr>
          <w:rFonts w:asciiTheme="minorHAnsi" w:hAnsiTheme="minorHAnsi" w:cs="Arial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D55F92" wp14:editId="1A3C3B4E">
            <wp:simplePos x="0" y="0"/>
            <wp:positionH relativeFrom="page">
              <wp:posOffset>475615</wp:posOffset>
            </wp:positionH>
            <wp:positionV relativeFrom="paragraph">
              <wp:posOffset>0</wp:posOffset>
            </wp:positionV>
            <wp:extent cx="73342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319" y="21312"/>
                <wp:lineTo x="21319" y="0"/>
                <wp:lineTo x="0" y="0"/>
              </wp:wrapPolygon>
            </wp:wrapTight>
            <wp:docPr id="1" name="image1.png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214" w:rsidRPr="00D840DE">
        <w:rPr>
          <w:rFonts w:asciiTheme="minorHAnsi" w:hAnsiTheme="minorHAnsi" w:cs="Arial"/>
          <w:sz w:val="24"/>
          <w:szCs w:val="24"/>
        </w:rPr>
        <w:t xml:space="preserve">                                </w:t>
      </w:r>
    </w:p>
    <w:p w14:paraId="30A43D29" w14:textId="77777777" w:rsidR="00D92764" w:rsidRDefault="00D92764" w:rsidP="00D54214">
      <w:pPr>
        <w:pStyle w:val="Title"/>
        <w:jc w:val="left"/>
        <w:rPr>
          <w:rFonts w:asciiTheme="minorHAnsi" w:hAnsiTheme="minorHAnsi" w:cs="Arial"/>
          <w:b/>
          <w:sz w:val="22"/>
          <w:szCs w:val="22"/>
        </w:rPr>
      </w:pPr>
    </w:p>
    <w:p w14:paraId="3336DD38" w14:textId="77777777" w:rsidR="00D92764" w:rsidRDefault="00D92764" w:rsidP="00D54214">
      <w:pPr>
        <w:pStyle w:val="Title"/>
        <w:jc w:val="left"/>
        <w:rPr>
          <w:rFonts w:asciiTheme="minorHAnsi" w:hAnsiTheme="minorHAnsi" w:cs="Arial"/>
          <w:b/>
          <w:sz w:val="22"/>
          <w:szCs w:val="22"/>
        </w:rPr>
      </w:pPr>
    </w:p>
    <w:p w14:paraId="7AE17A79" w14:textId="3024FF33" w:rsidR="00D92764" w:rsidRDefault="00D34FFC" w:rsidP="00D92764">
      <w:pPr>
        <w:pStyle w:val="Title"/>
        <w:jc w:val="left"/>
        <w:rPr>
          <w:rFonts w:asciiTheme="minorHAnsi" w:hAnsiTheme="minorHAnsi" w:cs="Arial"/>
          <w:b/>
          <w:sz w:val="22"/>
          <w:szCs w:val="22"/>
        </w:rPr>
      </w:pPr>
      <w:r w:rsidRPr="00D92764">
        <w:rPr>
          <w:rFonts w:asciiTheme="minorHAnsi" w:hAnsiTheme="minorHAnsi" w:cs="Arial"/>
          <w:b/>
          <w:sz w:val="22"/>
          <w:szCs w:val="22"/>
        </w:rPr>
        <w:t>School Administrator</w:t>
      </w:r>
      <w:r w:rsidR="007E57DB" w:rsidRPr="00D92764">
        <w:rPr>
          <w:rFonts w:asciiTheme="minorHAnsi" w:hAnsiTheme="minorHAnsi" w:cs="Arial"/>
          <w:b/>
          <w:sz w:val="22"/>
          <w:szCs w:val="22"/>
        </w:rPr>
        <w:t xml:space="preserve"> </w:t>
      </w:r>
      <w:r w:rsidR="00275F2B" w:rsidRPr="00D92764">
        <w:rPr>
          <w:rFonts w:asciiTheme="minorHAnsi" w:hAnsiTheme="minorHAnsi" w:cs="Arial"/>
          <w:b/>
          <w:sz w:val="22"/>
          <w:szCs w:val="22"/>
        </w:rPr>
        <w:t xml:space="preserve">- </w:t>
      </w:r>
      <w:r w:rsidR="00D54214" w:rsidRPr="00D92764">
        <w:rPr>
          <w:rFonts w:asciiTheme="minorHAnsi" w:hAnsiTheme="minorHAnsi" w:cs="Arial"/>
          <w:b/>
          <w:bCs/>
          <w:sz w:val="22"/>
          <w:szCs w:val="22"/>
        </w:rPr>
        <w:t>Person Specification</w:t>
      </w:r>
      <w:r w:rsidR="00D54214" w:rsidRPr="00D92764">
        <w:rPr>
          <w:rFonts w:asciiTheme="minorHAnsi" w:hAnsiTheme="minorHAnsi" w:cs="Arial"/>
          <w:b/>
          <w:sz w:val="22"/>
          <w:szCs w:val="22"/>
        </w:rPr>
        <w:t xml:space="preserve">   </w:t>
      </w:r>
    </w:p>
    <w:p w14:paraId="2B2B1DDA" w14:textId="77777777" w:rsidR="005D2B39" w:rsidRPr="005D2B39" w:rsidRDefault="005D2B39" w:rsidP="005D2B39">
      <w:pPr>
        <w:pStyle w:val="Subtitle"/>
      </w:pPr>
    </w:p>
    <w:tbl>
      <w:tblPr>
        <w:tblW w:w="0" w:type="auto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9"/>
        <w:gridCol w:w="6946"/>
        <w:gridCol w:w="1134"/>
        <w:gridCol w:w="1060"/>
        <w:gridCol w:w="956"/>
      </w:tblGrid>
      <w:tr w:rsidR="005C5E58" w:rsidRPr="005804D0" w14:paraId="2748FD85" w14:textId="77777777" w:rsidTr="00861B4D">
        <w:trPr>
          <w:cantSplit/>
          <w:trHeight w:val="820"/>
        </w:trPr>
        <w:tc>
          <w:tcPr>
            <w:tcW w:w="719" w:type="dxa"/>
            <w:shd w:val="clear" w:color="auto" w:fill="D8D8D8"/>
            <w:vAlign w:val="center"/>
          </w:tcPr>
          <w:p w14:paraId="6F167FB8" w14:textId="77777777" w:rsidR="005C5E58" w:rsidRPr="006F341B" w:rsidRDefault="005C5E58">
            <w:pPr>
              <w:pStyle w:val="BodyText"/>
              <w:snapToGri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D8D8D8"/>
            <w:vAlign w:val="center"/>
          </w:tcPr>
          <w:p w14:paraId="4D2EA590" w14:textId="77777777" w:rsidR="005C5E58" w:rsidRPr="006F341B" w:rsidRDefault="005C5E58">
            <w:pPr>
              <w:snapToGri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JOB REQUIREMENT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11925890" w14:textId="77777777" w:rsidR="005C5E58" w:rsidRPr="006F341B" w:rsidRDefault="005C5E58" w:rsidP="00D840D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1060" w:type="dxa"/>
            <w:shd w:val="clear" w:color="auto" w:fill="D8D8D8"/>
            <w:vAlign w:val="center"/>
          </w:tcPr>
          <w:p w14:paraId="365C3839" w14:textId="77777777" w:rsidR="005C5E58" w:rsidRPr="006F341B" w:rsidRDefault="005C5E58" w:rsidP="006D0E1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Preferred</w:t>
            </w:r>
          </w:p>
        </w:tc>
        <w:tc>
          <w:tcPr>
            <w:tcW w:w="956" w:type="dxa"/>
            <w:shd w:val="clear" w:color="auto" w:fill="D8D8D8"/>
            <w:vAlign w:val="center"/>
          </w:tcPr>
          <w:p w14:paraId="0AE5A71F" w14:textId="77777777" w:rsidR="005C5E58" w:rsidRPr="006F341B" w:rsidRDefault="005C5E58" w:rsidP="006D0E1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 How assessed</w:t>
            </w:r>
          </w:p>
        </w:tc>
      </w:tr>
      <w:tr w:rsidR="00861B4D" w:rsidRPr="005804D0" w14:paraId="7A74A8F4" w14:textId="77777777" w:rsidTr="00861B4D">
        <w:trPr>
          <w:cantSplit/>
          <w:trHeight w:val="454"/>
        </w:trPr>
        <w:tc>
          <w:tcPr>
            <w:tcW w:w="719" w:type="dxa"/>
            <w:vMerge w:val="restart"/>
            <w:textDirection w:val="btLr"/>
            <w:vAlign w:val="center"/>
          </w:tcPr>
          <w:p w14:paraId="3632A611" w14:textId="77777777" w:rsidR="00861B4D" w:rsidRPr="008D0E27" w:rsidRDefault="00861B4D" w:rsidP="00861B4D">
            <w:pPr>
              <w:snapToGrid w:val="0"/>
              <w:ind w:left="113"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E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Qualifications, knowledge and experience</w:t>
            </w:r>
          </w:p>
        </w:tc>
        <w:tc>
          <w:tcPr>
            <w:tcW w:w="6946" w:type="dxa"/>
            <w:vAlign w:val="center"/>
          </w:tcPr>
          <w:p w14:paraId="5019B058" w14:textId="1242BA52" w:rsidR="00861B4D" w:rsidRPr="006F341B" w:rsidRDefault="008D0E27" w:rsidP="00861B4D">
            <w:pPr>
              <w:snapToGrid w:val="0"/>
              <w:spacing w:before="96" w:after="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Good Standard of Education including Literacy and Numeracy </w:t>
            </w:r>
            <w:r w:rsidR="00221654" w:rsidRPr="00717787">
              <w:rPr>
                <w:rFonts w:ascii="Calibri" w:hAnsi="Calibri" w:cs="Calibri"/>
                <w:sz w:val="20"/>
              </w:rPr>
              <w:t xml:space="preserve">(Level 2 or </w:t>
            </w:r>
            <w:r w:rsidR="00221654">
              <w:rPr>
                <w:rFonts w:ascii="Calibri" w:hAnsi="Calibri" w:cs="Calibri"/>
                <w:sz w:val="20"/>
              </w:rPr>
              <w:t>e</w:t>
            </w:r>
            <w:r w:rsidR="00221654" w:rsidRPr="00717787">
              <w:rPr>
                <w:rFonts w:ascii="Calibri" w:hAnsi="Calibri" w:cs="Calibri"/>
                <w:sz w:val="20"/>
              </w:rPr>
              <w:t>quivalent standard)</w:t>
            </w:r>
          </w:p>
        </w:tc>
        <w:tc>
          <w:tcPr>
            <w:tcW w:w="1134" w:type="dxa"/>
            <w:vAlign w:val="center"/>
          </w:tcPr>
          <w:p w14:paraId="048EF577" w14:textId="363CBE76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7B6B935E" w14:textId="5363742E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6" w:type="dxa"/>
            <w:shd w:val="clear" w:color="000000" w:fill="FFFFFF"/>
          </w:tcPr>
          <w:p w14:paraId="690185BE" w14:textId="2E30EEE0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A &amp; C</w:t>
            </w:r>
          </w:p>
        </w:tc>
      </w:tr>
      <w:tr w:rsidR="00861B4D" w:rsidRPr="005804D0" w14:paraId="3F7D25DA" w14:textId="77777777" w:rsidTr="00861B4D">
        <w:trPr>
          <w:cantSplit/>
          <w:trHeight w:val="454"/>
        </w:trPr>
        <w:tc>
          <w:tcPr>
            <w:tcW w:w="719" w:type="dxa"/>
            <w:vMerge/>
            <w:vAlign w:val="center"/>
          </w:tcPr>
          <w:p w14:paraId="68829E29" w14:textId="77777777" w:rsidR="00861B4D" w:rsidRPr="008D0E27" w:rsidRDefault="00861B4D" w:rsidP="00861B4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75FA7F1B" w14:textId="4A44855B" w:rsidR="00861B4D" w:rsidRPr="006F341B" w:rsidRDefault="00861B4D" w:rsidP="00861B4D">
            <w:pPr>
              <w:snapToGrid w:val="0"/>
              <w:spacing w:before="96" w:after="96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Experience of working in an office environment in an administrative role</w:t>
            </w:r>
          </w:p>
        </w:tc>
        <w:tc>
          <w:tcPr>
            <w:tcW w:w="1134" w:type="dxa"/>
            <w:vAlign w:val="center"/>
          </w:tcPr>
          <w:p w14:paraId="25EB2473" w14:textId="03F179B2" w:rsidR="00861B4D" w:rsidRPr="006F341B" w:rsidRDefault="00861B4D" w:rsidP="00861B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48E20A25" w14:textId="77777777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6" w:type="dxa"/>
            <w:shd w:val="clear" w:color="000000" w:fill="FFFFFF"/>
          </w:tcPr>
          <w:p w14:paraId="22AC1A64" w14:textId="5F26DA6D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</w:tr>
      <w:tr w:rsidR="00861B4D" w:rsidRPr="005804D0" w14:paraId="38E93DB4" w14:textId="77777777" w:rsidTr="00861B4D">
        <w:trPr>
          <w:cantSplit/>
          <w:trHeight w:val="454"/>
        </w:trPr>
        <w:tc>
          <w:tcPr>
            <w:tcW w:w="719" w:type="dxa"/>
            <w:vMerge/>
            <w:vAlign w:val="center"/>
          </w:tcPr>
          <w:p w14:paraId="3F21E686" w14:textId="77777777" w:rsidR="00861B4D" w:rsidRPr="008D0E27" w:rsidRDefault="00861B4D" w:rsidP="00861B4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29583B7" w14:textId="12BD57A8" w:rsidR="00861B4D" w:rsidRPr="006F341B" w:rsidRDefault="00861B4D" w:rsidP="00861B4D">
            <w:pPr>
              <w:snapToGrid w:val="0"/>
              <w:spacing w:before="96" w:after="96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Experience of working in a school environment</w:t>
            </w:r>
          </w:p>
        </w:tc>
        <w:tc>
          <w:tcPr>
            <w:tcW w:w="1134" w:type="dxa"/>
            <w:vAlign w:val="center"/>
          </w:tcPr>
          <w:p w14:paraId="0CEABF94" w14:textId="04D875F7" w:rsidR="00861B4D" w:rsidRPr="006F341B" w:rsidRDefault="00861B4D" w:rsidP="00861B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0" w:type="dxa"/>
            <w:shd w:val="clear" w:color="000000" w:fill="FFFFFF"/>
            <w:vAlign w:val="center"/>
          </w:tcPr>
          <w:p w14:paraId="24C437CE" w14:textId="7F324577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</w:tc>
        <w:tc>
          <w:tcPr>
            <w:tcW w:w="956" w:type="dxa"/>
            <w:shd w:val="clear" w:color="000000" w:fill="FFFFFF"/>
          </w:tcPr>
          <w:p w14:paraId="169DA5AB" w14:textId="7EFC0635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</w:tr>
      <w:tr w:rsidR="00861B4D" w:rsidRPr="005804D0" w14:paraId="165EFCFB" w14:textId="77777777" w:rsidTr="00861B4D">
        <w:trPr>
          <w:cantSplit/>
          <w:trHeight w:val="454"/>
        </w:trPr>
        <w:tc>
          <w:tcPr>
            <w:tcW w:w="719" w:type="dxa"/>
            <w:vMerge/>
            <w:vAlign w:val="center"/>
          </w:tcPr>
          <w:p w14:paraId="66F0FF26" w14:textId="77777777" w:rsidR="00861B4D" w:rsidRPr="008D0E27" w:rsidRDefault="00861B4D" w:rsidP="00861B4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6795010" w14:textId="0B9CAF05" w:rsidR="00861B4D" w:rsidRPr="006F341B" w:rsidRDefault="00861B4D" w:rsidP="00861B4D">
            <w:pPr>
              <w:snapToGrid w:val="0"/>
              <w:spacing w:before="96" w:after="96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 xml:space="preserve">First Aid qualification </w:t>
            </w:r>
            <w:r w:rsidR="008D0E27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or willingness to work towards</w:t>
            </w:r>
            <w:r w:rsidR="008D0E2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70147EF" w14:textId="2681B795" w:rsidR="00861B4D" w:rsidRPr="006F341B" w:rsidRDefault="00861B4D" w:rsidP="00861B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473178A9" w14:textId="02C04E1F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6" w:type="dxa"/>
            <w:shd w:val="clear" w:color="000000" w:fill="FFFFFF"/>
          </w:tcPr>
          <w:p w14:paraId="4FEEC742" w14:textId="4672A294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A &amp; C</w:t>
            </w:r>
          </w:p>
        </w:tc>
      </w:tr>
      <w:tr w:rsidR="00861B4D" w:rsidRPr="005804D0" w14:paraId="3C0B1C41" w14:textId="77777777" w:rsidTr="00861B4D">
        <w:trPr>
          <w:cantSplit/>
          <w:trHeight w:val="524"/>
        </w:trPr>
        <w:tc>
          <w:tcPr>
            <w:tcW w:w="719" w:type="dxa"/>
            <w:vMerge/>
            <w:vAlign w:val="center"/>
          </w:tcPr>
          <w:p w14:paraId="551BE008" w14:textId="77777777" w:rsidR="00861B4D" w:rsidRPr="008D0E27" w:rsidRDefault="00861B4D" w:rsidP="00861B4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F1597C5" w14:textId="77777777" w:rsidR="00861B4D" w:rsidRPr="006F341B" w:rsidRDefault="00861B4D" w:rsidP="00861B4D">
            <w:pPr>
              <w:spacing w:beforeLines="40" w:before="96" w:afterLines="40" w:after="96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 xml:space="preserve">Demonstrable experience of completing a wide range of administrative tasks with accuracy and speed, including: </w:t>
            </w:r>
          </w:p>
          <w:p w14:paraId="1A6C317E" w14:textId="77777777" w:rsidR="00861B4D" w:rsidRPr="006F341B" w:rsidRDefault="00861B4D" w:rsidP="00861B4D">
            <w:pPr>
              <w:numPr>
                <w:ilvl w:val="0"/>
                <w:numId w:val="2"/>
              </w:numPr>
              <w:spacing w:beforeLines="40" w:before="96" w:afterLines="40" w:after="96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 xml:space="preserve">Word and data processing, </w:t>
            </w:r>
          </w:p>
          <w:p w14:paraId="43B368D8" w14:textId="77777777" w:rsidR="00861B4D" w:rsidRPr="006F341B" w:rsidRDefault="00861B4D" w:rsidP="00861B4D">
            <w:pPr>
              <w:numPr>
                <w:ilvl w:val="0"/>
                <w:numId w:val="2"/>
              </w:numPr>
              <w:spacing w:beforeLines="40" w:before="96" w:afterLines="40" w:after="96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Collation of information and production of reports</w:t>
            </w:r>
          </w:p>
          <w:p w14:paraId="54C9F78A" w14:textId="77777777" w:rsidR="00861B4D" w:rsidRPr="006F341B" w:rsidRDefault="00861B4D" w:rsidP="00861B4D">
            <w:pPr>
              <w:numPr>
                <w:ilvl w:val="0"/>
                <w:numId w:val="2"/>
              </w:numPr>
              <w:spacing w:beforeLines="40" w:before="96" w:afterLines="40" w:after="96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 xml:space="preserve">Managing spreadsheets </w:t>
            </w:r>
          </w:p>
          <w:p w14:paraId="76B8E6BD" w14:textId="77777777" w:rsidR="00861B4D" w:rsidRPr="006F341B" w:rsidRDefault="00861B4D" w:rsidP="00861B4D">
            <w:pPr>
              <w:numPr>
                <w:ilvl w:val="0"/>
                <w:numId w:val="2"/>
              </w:numPr>
              <w:spacing w:beforeLines="40" w:before="96" w:afterLines="40" w:after="96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Prioritisation of workload</w:t>
            </w:r>
          </w:p>
          <w:p w14:paraId="296E6B40" w14:textId="16DEA6FD" w:rsidR="00861B4D" w:rsidRPr="006F341B" w:rsidRDefault="00861B4D" w:rsidP="00861B4D">
            <w:pPr>
              <w:numPr>
                <w:ilvl w:val="0"/>
                <w:numId w:val="2"/>
              </w:numPr>
              <w:spacing w:beforeLines="40" w:before="96" w:afterLines="40" w:after="96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Filing</w:t>
            </w:r>
          </w:p>
        </w:tc>
        <w:tc>
          <w:tcPr>
            <w:tcW w:w="1134" w:type="dxa"/>
            <w:vAlign w:val="center"/>
          </w:tcPr>
          <w:p w14:paraId="41994D6B" w14:textId="77777777" w:rsidR="00861B4D" w:rsidRPr="006F341B" w:rsidRDefault="00861B4D" w:rsidP="00861B4D">
            <w:pPr>
              <w:spacing w:beforeLines="40" w:before="96" w:afterLines="40" w:after="96"/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3BEA06" w14:textId="77777777" w:rsidR="00861B4D" w:rsidRPr="006F341B" w:rsidRDefault="00861B4D" w:rsidP="00861B4D">
            <w:pPr>
              <w:spacing w:beforeLines="40" w:before="96" w:afterLines="40" w:after="96"/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8DAE16" w14:textId="77777777" w:rsidR="00861B4D" w:rsidRPr="006F341B" w:rsidRDefault="00861B4D" w:rsidP="00861B4D">
            <w:pPr>
              <w:spacing w:beforeLines="40" w:before="96" w:afterLines="40" w:after="96"/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  <w:p w14:paraId="705C6DE3" w14:textId="77777777" w:rsidR="00861B4D" w:rsidRPr="006F341B" w:rsidRDefault="00861B4D" w:rsidP="00861B4D">
            <w:pPr>
              <w:spacing w:beforeLines="40" w:before="96" w:afterLines="40" w:after="96"/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F08CE3" w14:textId="77777777" w:rsidR="00861B4D" w:rsidRPr="006F341B" w:rsidRDefault="00861B4D" w:rsidP="00861B4D">
            <w:pPr>
              <w:spacing w:beforeLines="40" w:before="96" w:afterLines="40" w:after="96"/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  <w:p w14:paraId="3B5997D6" w14:textId="77777777" w:rsidR="00861B4D" w:rsidRPr="006F341B" w:rsidRDefault="00861B4D" w:rsidP="00861B4D">
            <w:pPr>
              <w:spacing w:beforeLines="40" w:before="96" w:afterLines="40" w:after="96"/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  <w:p w14:paraId="0C152FA6" w14:textId="7722CF7F" w:rsidR="00861B4D" w:rsidRPr="006F341B" w:rsidRDefault="00861B4D" w:rsidP="00861B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23D1AC07" w14:textId="61A4B1ED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</w:tc>
        <w:tc>
          <w:tcPr>
            <w:tcW w:w="956" w:type="dxa"/>
            <w:shd w:val="clear" w:color="000000" w:fill="FFFFFF"/>
          </w:tcPr>
          <w:p w14:paraId="79C8E824" w14:textId="77777777" w:rsidR="00861B4D" w:rsidRPr="006F341B" w:rsidRDefault="00861B4D" w:rsidP="00861B4D">
            <w:pPr>
              <w:spacing w:beforeLines="40" w:before="96" w:afterLines="40" w:after="96"/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7EA304" w14:textId="77777777" w:rsidR="00861B4D" w:rsidRPr="006F341B" w:rsidRDefault="00861B4D" w:rsidP="00861B4D">
            <w:pPr>
              <w:spacing w:beforeLines="40" w:before="96" w:afterLines="40" w:after="96"/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40A6B2" w14:textId="77777777" w:rsidR="00861B4D" w:rsidRPr="006F341B" w:rsidRDefault="00861B4D" w:rsidP="00861B4D">
            <w:pPr>
              <w:spacing w:beforeLines="40" w:before="96" w:afterLines="40" w:after="96"/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C14F47" w14:textId="0104AE4B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A, I</w:t>
            </w:r>
            <w:r w:rsidR="005804D0" w:rsidRPr="006F341B">
              <w:rPr>
                <w:rFonts w:asciiTheme="minorHAnsi" w:hAnsiTheme="minorHAnsi" w:cstheme="minorHAnsi"/>
                <w:sz w:val="18"/>
                <w:szCs w:val="18"/>
              </w:rPr>
              <w:t xml:space="preserve"> &amp;</w:t>
            </w: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 xml:space="preserve"> T</w:t>
            </w:r>
          </w:p>
        </w:tc>
      </w:tr>
      <w:tr w:rsidR="00861B4D" w:rsidRPr="005804D0" w14:paraId="546D63B0" w14:textId="77777777" w:rsidTr="00861B4D">
        <w:trPr>
          <w:cantSplit/>
          <w:trHeight w:val="454"/>
        </w:trPr>
        <w:tc>
          <w:tcPr>
            <w:tcW w:w="719" w:type="dxa"/>
            <w:vMerge/>
            <w:vAlign w:val="center"/>
          </w:tcPr>
          <w:p w14:paraId="6A275155" w14:textId="77777777" w:rsidR="00861B4D" w:rsidRPr="008D0E27" w:rsidRDefault="00861B4D" w:rsidP="00861B4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01680E36" w14:textId="70AF6B47" w:rsidR="00861B4D" w:rsidRPr="006F341B" w:rsidRDefault="00861B4D" w:rsidP="00861B4D">
            <w:pPr>
              <w:spacing w:beforeLines="40" w:before="96" w:afterLines="40" w:after="96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Excellent ICT skills including a good working knowledge of Microsoft 365 Applications i.e. Word, Excell, Outlook, Teams etc</w:t>
            </w:r>
          </w:p>
        </w:tc>
        <w:tc>
          <w:tcPr>
            <w:tcW w:w="1134" w:type="dxa"/>
            <w:vAlign w:val="center"/>
          </w:tcPr>
          <w:p w14:paraId="0FF5E96A" w14:textId="711624ED" w:rsidR="00861B4D" w:rsidRPr="006F341B" w:rsidRDefault="00861B4D" w:rsidP="00861B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68083909" w14:textId="79939227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6" w:type="dxa"/>
            <w:shd w:val="clear" w:color="000000" w:fill="FFFFFF"/>
          </w:tcPr>
          <w:p w14:paraId="1E80F616" w14:textId="07870F37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5804D0" w:rsidRPr="006F341B">
              <w:rPr>
                <w:rFonts w:asciiTheme="minorHAnsi" w:hAnsiTheme="minorHAnsi" w:cstheme="minorHAnsi"/>
                <w:sz w:val="18"/>
                <w:szCs w:val="18"/>
              </w:rPr>
              <w:t xml:space="preserve"> &amp;</w:t>
            </w: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 xml:space="preserve"> I</w:t>
            </w:r>
          </w:p>
        </w:tc>
      </w:tr>
      <w:tr w:rsidR="00861B4D" w:rsidRPr="005804D0" w14:paraId="0635E2CB" w14:textId="77777777" w:rsidTr="00861B4D">
        <w:trPr>
          <w:cantSplit/>
          <w:trHeight w:val="454"/>
        </w:trPr>
        <w:tc>
          <w:tcPr>
            <w:tcW w:w="719" w:type="dxa"/>
            <w:vMerge/>
            <w:vAlign w:val="center"/>
          </w:tcPr>
          <w:p w14:paraId="28AE3F31" w14:textId="77777777" w:rsidR="00861B4D" w:rsidRPr="008D0E27" w:rsidRDefault="00861B4D" w:rsidP="00861B4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3FBB05A8" w14:textId="5F70293B" w:rsidR="00861B4D" w:rsidRPr="006F341B" w:rsidRDefault="00861B4D" w:rsidP="00861B4D">
            <w:pPr>
              <w:snapToGrid w:val="0"/>
              <w:spacing w:before="96" w:after="96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 xml:space="preserve">Knowledge of School Management Information Software i.e. </w:t>
            </w:r>
            <w:r w:rsidR="001F7CFC" w:rsidRPr="006F341B">
              <w:rPr>
                <w:rFonts w:asciiTheme="minorHAnsi" w:hAnsiTheme="minorHAnsi" w:cstheme="minorHAnsi"/>
                <w:sz w:val="18"/>
                <w:szCs w:val="18"/>
              </w:rPr>
              <w:t>Arbor</w:t>
            </w:r>
          </w:p>
        </w:tc>
        <w:tc>
          <w:tcPr>
            <w:tcW w:w="1134" w:type="dxa"/>
            <w:vAlign w:val="center"/>
          </w:tcPr>
          <w:p w14:paraId="04D4C31E" w14:textId="395A3989" w:rsidR="00861B4D" w:rsidRPr="006F341B" w:rsidRDefault="00861B4D" w:rsidP="00861B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0" w:type="dxa"/>
            <w:shd w:val="clear" w:color="000000" w:fill="FFFFFF"/>
            <w:vAlign w:val="center"/>
          </w:tcPr>
          <w:p w14:paraId="714E1B81" w14:textId="555E0586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</w:tc>
        <w:tc>
          <w:tcPr>
            <w:tcW w:w="956" w:type="dxa"/>
            <w:shd w:val="clear" w:color="000000" w:fill="FFFFFF"/>
          </w:tcPr>
          <w:p w14:paraId="5C821A40" w14:textId="11D7D6F7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5804D0" w:rsidRPr="006F341B">
              <w:rPr>
                <w:rFonts w:asciiTheme="minorHAnsi" w:hAnsiTheme="minorHAnsi" w:cstheme="minorHAnsi"/>
                <w:sz w:val="18"/>
                <w:szCs w:val="18"/>
              </w:rPr>
              <w:t xml:space="preserve"> &amp; </w:t>
            </w: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</w:tr>
      <w:tr w:rsidR="00861B4D" w:rsidRPr="005804D0" w14:paraId="7FC63C18" w14:textId="77777777" w:rsidTr="00861B4D">
        <w:trPr>
          <w:cantSplit/>
          <w:trHeight w:val="454"/>
        </w:trPr>
        <w:tc>
          <w:tcPr>
            <w:tcW w:w="719" w:type="dxa"/>
            <w:vMerge w:val="restart"/>
            <w:textDirection w:val="btLr"/>
            <w:vAlign w:val="center"/>
          </w:tcPr>
          <w:p w14:paraId="587A5A39" w14:textId="7ECA1851" w:rsidR="00861B4D" w:rsidRPr="008D0E27" w:rsidRDefault="00861B4D" w:rsidP="00861B4D">
            <w:pPr>
              <w:snapToGrid w:val="0"/>
              <w:ind w:left="113"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E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Personal and interpersonal </w:t>
            </w:r>
          </w:p>
        </w:tc>
        <w:tc>
          <w:tcPr>
            <w:tcW w:w="6946" w:type="dxa"/>
            <w:vAlign w:val="center"/>
          </w:tcPr>
          <w:p w14:paraId="077DB7EE" w14:textId="5C304D6F" w:rsidR="00861B4D" w:rsidRPr="006F341B" w:rsidRDefault="00861B4D" w:rsidP="00861B4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Interacting and Presenting </w:t>
            </w:r>
            <w:r w:rsidR="00D24F8B" w:rsidRPr="006F341B">
              <w:rPr>
                <w:rFonts w:asciiTheme="minorHAnsi" w:hAnsiTheme="minorHAnsi" w:cstheme="minorHAnsi"/>
                <w:b/>
                <w:sz w:val="18"/>
                <w:szCs w:val="18"/>
              </w:rPr>
              <w:t>–</w:t>
            </w:r>
            <w:r w:rsidRPr="006F34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D24F8B" w:rsidRPr="006F341B">
              <w:rPr>
                <w:rFonts w:asciiTheme="minorHAnsi" w:hAnsiTheme="minorHAnsi" w:cstheme="minorHAnsi"/>
                <w:b/>
                <w:sz w:val="18"/>
                <w:szCs w:val="18"/>
              </w:rPr>
              <w:t>Relating and Networking</w:t>
            </w:r>
          </w:p>
          <w:p w14:paraId="68E41D10" w14:textId="33975F85" w:rsidR="00861B4D" w:rsidRPr="006F341B" w:rsidRDefault="00075747" w:rsidP="00861B4D">
            <w:pPr>
              <w:snapToGrid w:val="0"/>
              <w:spacing w:before="96" w:after="96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Establishes good relationships with customers and staff; Builds wide and effective networks of contacts inside and outside the organisation; Relates well to people at all levels; Manages conflict; Uses humour appropriately to enhance relationships with others</w:t>
            </w:r>
          </w:p>
        </w:tc>
        <w:tc>
          <w:tcPr>
            <w:tcW w:w="1134" w:type="dxa"/>
            <w:vAlign w:val="center"/>
          </w:tcPr>
          <w:p w14:paraId="123BDF48" w14:textId="77E4B876" w:rsidR="00861B4D" w:rsidRPr="006F341B" w:rsidRDefault="006F341B" w:rsidP="00861B4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</w:tc>
        <w:tc>
          <w:tcPr>
            <w:tcW w:w="1060" w:type="dxa"/>
            <w:shd w:val="clear" w:color="auto" w:fill="FFFFFF"/>
            <w:vAlign w:val="center"/>
          </w:tcPr>
          <w:p w14:paraId="1DF19949" w14:textId="53AC29CF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14:paraId="62B44C58" w14:textId="77777777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924DF9" w14:textId="412F8B3A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 xml:space="preserve"> I</w:t>
            </w:r>
          </w:p>
        </w:tc>
      </w:tr>
      <w:tr w:rsidR="00861B4D" w:rsidRPr="005804D0" w14:paraId="0A87E9A9" w14:textId="77777777" w:rsidTr="00861B4D">
        <w:trPr>
          <w:cantSplit/>
          <w:trHeight w:val="454"/>
        </w:trPr>
        <w:tc>
          <w:tcPr>
            <w:tcW w:w="719" w:type="dxa"/>
            <w:vMerge/>
            <w:vAlign w:val="center"/>
          </w:tcPr>
          <w:p w14:paraId="79CA739B" w14:textId="14A016EB" w:rsidR="00861B4D" w:rsidRPr="008D0E27" w:rsidRDefault="00861B4D" w:rsidP="00861B4D">
            <w:pPr>
              <w:snapToGrid w:val="0"/>
              <w:ind w:left="113"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0DE2BF15" w14:textId="79968D68" w:rsidR="00861B4D" w:rsidRPr="006F341B" w:rsidRDefault="00861B4D" w:rsidP="00861B4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Organising and Executing </w:t>
            </w:r>
            <w:r w:rsidR="005804D0" w:rsidRPr="006F34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–</w:t>
            </w:r>
            <w:r w:rsidRPr="006F34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5804D0" w:rsidRPr="006F34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Delivering Results &amp; Meeting Customer Expectations</w:t>
            </w:r>
          </w:p>
          <w:p w14:paraId="66C207F4" w14:textId="67BBBC2A" w:rsidR="00861B4D" w:rsidRPr="006F341B" w:rsidRDefault="005804D0" w:rsidP="00861B4D">
            <w:pPr>
              <w:snapToGrid w:val="0"/>
              <w:spacing w:before="96" w:after="96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Focuses on customer needs and satisfaction; Sets high standards for quality and quantity; Monitors and maintains quality and productivity; Works in a systematic, methodical and orderly way; Consistently achieves project goals</w:t>
            </w:r>
          </w:p>
        </w:tc>
        <w:tc>
          <w:tcPr>
            <w:tcW w:w="1134" w:type="dxa"/>
            <w:vAlign w:val="center"/>
          </w:tcPr>
          <w:p w14:paraId="3CB80537" w14:textId="49313425" w:rsidR="00861B4D" w:rsidRPr="006F341B" w:rsidRDefault="006F341B" w:rsidP="00861B4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</w:tc>
        <w:tc>
          <w:tcPr>
            <w:tcW w:w="1060" w:type="dxa"/>
            <w:shd w:val="clear" w:color="auto" w:fill="FFFFFF"/>
            <w:vAlign w:val="center"/>
          </w:tcPr>
          <w:p w14:paraId="7AACE632" w14:textId="77777777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14:paraId="33232550" w14:textId="77777777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  <w:p w14:paraId="5607F67C" w14:textId="733D76D1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</w:p>
        </w:tc>
      </w:tr>
      <w:tr w:rsidR="00861B4D" w:rsidRPr="005804D0" w14:paraId="2375A568" w14:textId="77777777" w:rsidTr="00861B4D">
        <w:trPr>
          <w:cantSplit/>
          <w:trHeight w:val="454"/>
        </w:trPr>
        <w:tc>
          <w:tcPr>
            <w:tcW w:w="719" w:type="dxa"/>
            <w:vMerge/>
            <w:vAlign w:val="center"/>
          </w:tcPr>
          <w:p w14:paraId="7238E4DF" w14:textId="0FC8CBFC" w:rsidR="00861B4D" w:rsidRPr="008D0E27" w:rsidRDefault="00861B4D" w:rsidP="00861B4D">
            <w:pPr>
              <w:snapToGrid w:val="0"/>
              <w:ind w:left="113"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5C2558B" w14:textId="77777777" w:rsidR="00861B4D" w:rsidRPr="006F341B" w:rsidRDefault="00861B4D" w:rsidP="00861B4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b/>
                <w:sz w:val="18"/>
                <w:szCs w:val="18"/>
              </w:rPr>
              <w:t>Creating and Conceptualising – Learning and Researching</w:t>
            </w:r>
          </w:p>
          <w:p w14:paraId="0BB1339B" w14:textId="7C42EB04" w:rsidR="00861B4D" w:rsidRPr="006F341B" w:rsidRDefault="005804D0" w:rsidP="00861B4D">
            <w:pPr>
              <w:snapToGrid w:val="0"/>
              <w:spacing w:before="96" w:after="96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Rapidly learns new tasks and quickly commits information to memory; Gathers comprehensive information to support decision making; Demonstrates a rapid understanding of newly presented information; Encourages an organisational learning approach (i.e. learns from successes and failures and seeks staff and customer feedback); Manages knowledge (collects, catalogues, and disseminates knowledge of use to the organisation)</w:t>
            </w:r>
          </w:p>
        </w:tc>
        <w:tc>
          <w:tcPr>
            <w:tcW w:w="1134" w:type="dxa"/>
            <w:vAlign w:val="center"/>
          </w:tcPr>
          <w:p w14:paraId="281566B3" w14:textId="44AA2B3B" w:rsidR="00861B4D" w:rsidRPr="006F341B" w:rsidRDefault="006F341B" w:rsidP="00861B4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</w:tc>
        <w:tc>
          <w:tcPr>
            <w:tcW w:w="1060" w:type="dxa"/>
            <w:shd w:val="clear" w:color="auto" w:fill="FFFFFF"/>
            <w:vAlign w:val="center"/>
          </w:tcPr>
          <w:p w14:paraId="5811AD01" w14:textId="77777777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14:paraId="3926E03F" w14:textId="78BF680C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</w:tr>
      <w:tr w:rsidR="00861B4D" w:rsidRPr="005804D0" w14:paraId="59DD4772" w14:textId="77777777" w:rsidTr="00861B4D">
        <w:trPr>
          <w:cantSplit/>
          <w:trHeight w:val="454"/>
        </w:trPr>
        <w:tc>
          <w:tcPr>
            <w:tcW w:w="719" w:type="dxa"/>
            <w:vMerge/>
            <w:textDirection w:val="btLr"/>
            <w:vAlign w:val="center"/>
          </w:tcPr>
          <w:p w14:paraId="6EFCA871" w14:textId="7089D3AC" w:rsidR="00861B4D" w:rsidRPr="008D0E27" w:rsidRDefault="00861B4D" w:rsidP="00861B4D">
            <w:pPr>
              <w:snapToGrid w:val="0"/>
              <w:ind w:left="113" w:right="-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47CD0DB" w14:textId="77777777" w:rsidR="00861B4D" w:rsidRPr="006F341B" w:rsidRDefault="00861B4D" w:rsidP="00861B4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b/>
                <w:sz w:val="18"/>
                <w:szCs w:val="18"/>
              </w:rPr>
              <w:t>Supporting and Co-operating – Working with People</w:t>
            </w:r>
          </w:p>
          <w:p w14:paraId="3B657B47" w14:textId="77777777" w:rsidR="005804D0" w:rsidRPr="006F341B" w:rsidRDefault="005804D0" w:rsidP="00861B4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D6DD2D" w14:textId="1AB8B787" w:rsidR="00861B4D" w:rsidRPr="006F341B" w:rsidRDefault="005804D0" w:rsidP="00861B4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Demonstrates an interest in and understanding of others; Adapts to the team and builds team spirit; Recognises and rewards the contribution of others; Listens, consults others and communicates proactively; Supports and cares for others; Develops and openly communicates self-insight</w:t>
            </w:r>
          </w:p>
        </w:tc>
        <w:tc>
          <w:tcPr>
            <w:tcW w:w="1134" w:type="dxa"/>
            <w:vAlign w:val="center"/>
          </w:tcPr>
          <w:p w14:paraId="66EFF75D" w14:textId="4AE41BBD" w:rsidR="00861B4D" w:rsidRPr="006F341B" w:rsidRDefault="006F341B" w:rsidP="00861B4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</w:tc>
        <w:tc>
          <w:tcPr>
            <w:tcW w:w="1060" w:type="dxa"/>
            <w:shd w:val="clear" w:color="auto" w:fill="FFFFFF"/>
            <w:vAlign w:val="center"/>
          </w:tcPr>
          <w:p w14:paraId="1EF199E8" w14:textId="77777777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14:paraId="622A9EE0" w14:textId="77777777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1DE872" w14:textId="77777777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35AA1B12" w14:textId="6824ADC0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B4D" w:rsidRPr="005804D0" w14:paraId="2FB5C693" w14:textId="77777777" w:rsidTr="00861B4D">
        <w:trPr>
          <w:cantSplit/>
          <w:trHeight w:val="454"/>
        </w:trPr>
        <w:tc>
          <w:tcPr>
            <w:tcW w:w="719" w:type="dxa"/>
            <w:vMerge/>
            <w:vAlign w:val="center"/>
          </w:tcPr>
          <w:p w14:paraId="216D4A3A" w14:textId="6F0354CA" w:rsidR="00861B4D" w:rsidRPr="008D0E27" w:rsidRDefault="00861B4D" w:rsidP="00861B4D">
            <w:pPr>
              <w:snapToGrid w:val="0"/>
              <w:ind w:right="-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7D00A629" w14:textId="77777777" w:rsidR="00861B4D" w:rsidRPr="006F341B" w:rsidRDefault="00861B4D" w:rsidP="00861B4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b/>
                <w:sz w:val="18"/>
                <w:szCs w:val="18"/>
              </w:rPr>
              <w:t>Adapting and Coping – Coping with Pressures and Setbacks</w:t>
            </w:r>
          </w:p>
          <w:p w14:paraId="41C69F63" w14:textId="77777777" w:rsidR="005804D0" w:rsidRPr="006F341B" w:rsidRDefault="005804D0" w:rsidP="00861B4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C561AB" w14:textId="3F372657" w:rsidR="00861B4D" w:rsidRPr="006F341B" w:rsidRDefault="005804D0" w:rsidP="00861B4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Works productively in a pressurised environment; Keeps emotions under control during difficult situations; Balances the demands of a work life and a personal life; Maintains a positive outlook at work; Handles criticism well and learns from it</w:t>
            </w:r>
          </w:p>
        </w:tc>
        <w:tc>
          <w:tcPr>
            <w:tcW w:w="1134" w:type="dxa"/>
            <w:vAlign w:val="center"/>
          </w:tcPr>
          <w:p w14:paraId="4740CBB7" w14:textId="70C4A23D" w:rsidR="00861B4D" w:rsidRPr="006F341B" w:rsidRDefault="006F341B" w:rsidP="00861B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</w:tc>
        <w:tc>
          <w:tcPr>
            <w:tcW w:w="1060" w:type="dxa"/>
            <w:shd w:val="clear" w:color="auto" w:fill="FFFFFF"/>
            <w:vAlign w:val="center"/>
          </w:tcPr>
          <w:p w14:paraId="1BD40938" w14:textId="776808D0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14:paraId="307265BD" w14:textId="2DF9AA48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</w:tr>
      <w:tr w:rsidR="00861B4D" w:rsidRPr="005804D0" w14:paraId="4C8B2331" w14:textId="77777777" w:rsidTr="00861B4D">
        <w:trPr>
          <w:trHeight w:val="454"/>
        </w:trPr>
        <w:tc>
          <w:tcPr>
            <w:tcW w:w="719" w:type="dxa"/>
            <w:vMerge w:val="restart"/>
            <w:textDirection w:val="btLr"/>
            <w:vAlign w:val="center"/>
          </w:tcPr>
          <w:p w14:paraId="6090EA2B" w14:textId="77777777" w:rsidR="00861B4D" w:rsidRPr="008D0E27" w:rsidRDefault="00861B4D" w:rsidP="00861B4D">
            <w:pPr>
              <w:snapToGrid w:val="0"/>
              <w:ind w:left="113"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E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Child Protection</w:t>
            </w:r>
          </w:p>
        </w:tc>
        <w:tc>
          <w:tcPr>
            <w:tcW w:w="6946" w:type="dxa"/>
            <w:vAlign w:val="center"/>
          </w:tcPr>
          <w:p w14:paraId="32745B19" w14:textId="2BF49B54" w:rsidR="00861B4D" w:rsidRPr="006F341B" w:rsidRDefault="00861B4D" w:rsidP="00861B4D">
            <w:pPr>
              <w:snapToGrid w:val="0"/>
              <w:spacing w:before="96" w:after="96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A commitment to the responsibility of safeguarding and promoting the welfare of young people.</w:t>
            </w:r>
          </w:p>
        </w:tc>
        <w:tc>
          <w:tcPr>
            <w:tcW w:w="1134" w:type="dxa"/>
            <w:vAlign w:val="center"/>
          </w:tcPr>
          <w:p w14:paraId="34D7A201" w14:textId="4B257974" w:rsidR="00861B4D" w:rsidRPr="006F341B" w:rsidRDefault="006F341B" w:rsidP="00861B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</w:tc>
        <w:tc>
          <w:tcPr>
            <w:tcW w:w="1060" w:type="dxa"/>
            <w:shd w:val="clear" w:color="auto" w:fill="FFFFFF"/>
            <w:vAlign w:val="center"/>
          </w:tcPr>
          <w:p w14:paraId="4F6EC49F" w14:textId="77777777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14:paraId="6779F3CE" w14:textId="47671ED3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 xml:space="preserve"> I</w:t>
            </w:r>
          </w:p>
        </w:tc>
      </w:tr>
      <w:tr w:rsidR="00861B4D" w:rsidRPr="005804D0" w14:paraId="2A6F595B" w14:textId="77777777" w:rsidTr="00861B4D">
        <w:trPr>
          <w:trHeight w:val="454"/>
        </w:trPr>
        <w:tc>
          <w:tcPr>
            <w:tcW w:w="719" w:type="dxa"/>
            <w:vMerge/>
            <w:vAlign w:val="center"/>
          </w:tcPr>
          <w:p w14:paraId="10D1E439" w14:textId="77777777" w:rsidR="00861B4D" w:rsidRPr="006F341B" w:rsidRDefault="00861B4D" w:rsidP="00861B4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F2D14E1" w14:textId="6CB7BDD2" w:rsidR="00861B4D" w:rsidRPr="006F341B" w:rsidRDefault="00861B4D" w:rsidP="00861B4D">
            <w:pPr>
              <w:snapToGrid w:val="0"/>
              <w:spacing w:before="96" w:after="96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 xml:space="preserve">Enhanced DBS disclosure </w:t>
            </w:r>
            <w:r w:rsidRPr="006F341B">
              <w:rPr>
                <w:rFonts w:asciiTheme="minorHAnsi" w:hAnsiTheme="minorHAnsi" w:cstheme="minorHAnsi"/>
                <w:i/>
                <w:sz w:val="18"/>
                <w:szCs w:val="18"/>
              </w:rPr>
              <w:t>(to be completed by preferred candidate following interview).</w:t>
            </w:r>
          </w:p>
        </w:tc>
        <w:tc>
          <w:tcPr>
            <w:tcW w:w="1134" w:type="dxa"/>
            <w:vAlign w:val="center"/>
          </w:tcPr>
          <w:p w14:paraId="5F86E217" w14:textId="6197570A" w:rsidR="00861B4D" w:rsidRPr="006F341B" w:rsidRDefault="006F341B" w:rsidP="00861B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</w:tc>
        <w:tc>
          <w:tcPr>
            <w:tcW w:w="1060" w:type="dxa"/>
            <w:shd w:val="clear" w:color="auto" w:fill="FFFFFF"/>
            <w:vAlign w:val="center"/>
          </w:tcPr>
          <w:p w14:paraId="549C6AD7" w14:textId="77777777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14:paraId="0FBB95D2" w14:textId="2BB64211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C</w:t>
            </w:r>
          </w:p>
        </w:tc>
      </w:tr>
      <w:tr w:rsidR="00861B4D" w:rsidRPr="005804D0" w14:paraId="1682E156" w14:textId="77777777" w:rsidTr="00861B4D">
        <w:trPr>
          <w:trHeight w:val="454"/>
        </w:trPr>
        <w:tc>
          <w:tcPr>
            <w:tcW w:w="719" w:type="dxa"/>
            <w:vMerge/>
            <w:vAlign w:val="center"/>
          </w:tcPr>
          <w:p w14:paraId="0CC3B727" w14:textId="77777777" w:rsidR="00861B4D" w:rsidRPr="006F341B" w:rsidRDefault="00861B4D" w:rsidP="00861B4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B560465" w14:textId="165D1922" w:rsidR="00861B4D" w:rsidRPr="006F341B" w:rsidRDefault="00861B4D" w:rsidP="00861B4D">
            <w:pPr>
              <w:snapToGrid w:val="0"/>
              <w:spacing w:before="96" w:after="96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Willingness to undertake safeguarding training when required.</w:t>
            </w:r>
          </w:p>
        </w:tc>
        <w:tc>
          <w:tcPr>
            <w:tcW w:w="1134" w:type="dxa"/>
            <w:vAlign w:val="center"/>
          </w:tcPr>
          <w:p w14:paraId="3DF37D7E" w14:textId="550C9274" w:rsidR="00861B4D" w:rsidRPr="006F341B" w:rsidRDefault="006F341B" w:rsidP="00861B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</w:p>
        </w:tc>
        <w:tc>
          <w:tcPr>
            <w:tcW w:w="1060" w:type="dxa"/>
            <w:shd w:val="clear" w:color="auto" w:fill="FFFFFF"/>
            <w:vAlign w:val="center"/>
          </w:tcPr>
          <w:p w14:paraId="41222CB4" w14:textId="77777777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14:paraId="5719DEBD" w14:textId="05C05D49" w:rsidR="00861B4D" w:rsidRPr="006F341B" w:rsidRDefault="00861B4D" w:rsidP="00861B4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41B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</w:tr>
    </w:tbl>
    <w:p w14:paraId="360B7091" w14:textId="77777777" w:rsidR="00292F7A" w:rsidRPr="009509C8" w:rsidRDefault="00292F7A" w:rsidP="00292F7A">
      <w:pPr>
        <w:jc w:val="center"/>
        <w:rPr>
          <w:rFonts w:asciiTheme="minorHAnsi" w:hAnsiTheme="minorHAnsi" w:cstheme="minorHAnsi"/>
          <w:b/>
          <w:sz w:val="20"/>
          <w:lang w:val="en-US"/>
        </w:rPr>
      </w:pPr>
    </w:p>
    <w:p w14:paraId="07B56040" w14:textId="3F79188B" w:rsidR="005C5E58" w:rsidRPr="005D2B39" w:rsidRDefault="005C5E58" w:rsidP="005D2B39">
      <w:pPr>
        <w:jc w:val="center"/>
        <w:rPr>
          <w:rFonts w:asciiTheme="minorHAnsi" w:hAnsiTheme="minorHAnsi" w:cstheme="minorHAnsi"/>
          <w:sz w:val="20"/>
          <w:lang w:val="en-US"/>
        </w:rPr>
      </w:pPr>
      <w:r w:rsidRPr="009509C8">
        <w:rPr>
          <w:rFonts w:asciiTheme="minorHAnsi" w:hAnsiTheme="minorHAnsi" w:cstheme="minorHAnsi"/>
          <w:sz w:val="20"/>
          <w:lang w:val="en-US"/>
        </w:rPr>
        <w:t xml:space="preserve">* </w:t>
      </w:r>
      <w:r w:rsidR="002C4FDA" w:rsidRPr="009509C8">
        <w:rPr>
          <w:rFonts w:asciiTheme="minorHAnsi" w:hAnsiTheme="minorHAnsi" w:cstheme="minorHAnsi"/>
          <w:sz w:val="20"/>
          <w:lang w:val="en-US"/>
        </w:rPr>
        <w:t>A</w:t>
      </w:r>
      <w:r w:rsidR="003B440C" w:rsidRPr="009509C8">
        <w:rPr>
          <w:rFonts w:asciiTheme="minorHAnsi" w:hAnsiTheme="minorHAnsi" w:cstheme="minorHAnsi"/>
          <w:sz w:val="20"/>
          <w:lang w:val="en-US"/>
        </w:rPr>
        <w:t xml:space="preserve"> = </w:t>
      </w:r>
      <w:r w:rsidR="002C4FDA" w:rsidRPr="009509C8">
        <w:rPr>
          <w:rFonts w:asciiTheme="minorHAnsi" w:hAnsiTheme="minorHAnsi" w:cstheme="minorHAnsi"/>
          <w:sz w:val="20"/>
          <w:lang w:val="en-US"/>
        </w:rPr>
        <w:t>application</w:t>
      </w:r>
      <w:r w:rsidRPr="009509C8">
        <w:rPr>
          <w:rFonts w:asciiTheme="minorHAnsi" w:hAnsiTheme="minorHAnsi" w:cstheme="minorHAnsi"/>
          <w:sz w:val="20"/>
          <w:lang w:val="en-US"/>
        </w:rPr>
        <w:t xml:space="preserve">, </w:t>
      </w:r>
      <w:r w:rsidR="00861B4D">
        <w:rPr>
          <w:rFonts w:asciiTheme="minorHAnsi" w:hAnsiTheme="minorHAnsi" w:cstheme="minorHAnsi"/>
          <w:sz w:val="20"/>
          <w:lang w:val="en-US"/>
        </w:rPr>
        <w:t>C</w:t>
      </w:r>
      <w:r w:rsidRPr="009509C8">
        <w:rPr>
          <w:rFonts w:asciiTheme="minorHAnsi" w:hAnsiTheme="minorHAnsi" w:cstheme="minorHAnsi"/>
          <w:sz w:val="20"/>
          <w:lang w:val="en-US"/>
        </w:rPr>
        <w:t xml:space="preserve"> = </w:t>
      </w:r>
      <w:r w:rsidR="00861B4D">
        <w:rPr>
          <w:rFonts w:asciiTheme="minorHAnsi" w:hAnsiTheme="minorHAnsi" w:cstheme="minorHAnsi"/>
          <w:sz w:val="20"/>
          <w:lang w:val="en-US"/>
        </w:rPr>
        <w:t>clearances</w:t>
      </w:r>
      <w:r w:rsidRPr="009509C8">
        <w:rPr>
          <w:rFonts w:asciiTheme="minorHAnsi" w:hAnsiTheme="minorHAnsi" w:cstheme="minorHAnsi"/>
          <w:sz w:val="20"/>
          <w:lang w:val="en-US"/>
        </w:rPr>
        <w:t xml:space="preserve">, I = </w:t>
      </w:r>
      <w:r w:rsidR="003B440C" w:rsidRPr="009509C8">
        <w:rPr>
          <w:rFonts w:asciiTheme="minorHAnsi" w:hAnsiTheme="minorHAnsi" w:cstheme="minorHAnsi"/>
          <w:sz w:val="20"/>
          <w:lang w:val="en-US"/>
        </w:rPr>
        <w:t>i</w:t>
      </w:r>
      <w:r w:rsidRPr="009509C8">
        <w:rPr>
          <w:rFonts w:asciiTheme="minorHAnsi" w:hAnsiTheme="minorHAnsi" w:cstheme="minorHAnsi"/>
          <w:sz w:val="20"/>
          <w:lang w:val="en-US"/>
        </w:rPr>
        <w:t>nterview</w:t>
      </w:r>
      <w:r w:rsidR="002D0919" w:rsidRPr="009509C8">
        <w:rPr>
          <w:rFonts w:asciiTheme="minorHAnsi" w:hAnsiTheme="minorHAnsi" w:cstheme="minorHAnsi"/>
          <w:sz w:val="20"/>
          <w:lang w:val="en-US"/>
        </w:rPr>
        <w:t>, T = task</w:t>
      </w:r>
    </w:p>
    <w:sectPr w:rsidR="005C5E58" w:rsidRPr="005D2B39">
      <w:footnotePr>
        <w:pos w:val="beneathText"/>
      </w:footnotePr>
      <w:pgSz w:w="11952" w:h="16848"/>
      <w:pgMar w:top="540" w:right="252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69AF" w14:textId="77777777" w:rsidR="00D00045" w:rsidRDefault="00D00045" w:rsidP="00474371">
      <w:r>
        <w:separator/>
      </w:r>
    </w:p>
  </w:endnote>
  <w:endnote w:type="continuationSeparator" w:id="0">
    <w:p w14:paraId="525F1686" w14:textId="77777777" w:rsidR="00D00045" w:rsidRDefault="00D00045" w:rsidP="0047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FA06" w14:textId="77777777" w:rsidR="00D00045" w:rsidRDefault="00D00045" w:rsidP="00474371">
      <w:r>
        <w:separator/>
      </w:r>
    </w:p>
  </w:footnote>
  <w:footnote w:type="continuationSeparator" w:id="0">
    <w:p w14:paraId="5E37A37A" w14:textId="77777777" w:rsidR="00D00045" w:rsidRDefault="00D00045" w:rsidP="0047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1AE7CAE"/>
    <w:lvl w:ilvl="0">
      <w:numFmt w:val="decimal"/>
      <w:lvlText w:val="*"/>
      <w:lvlJc w:val="left"/>
    </w:lvl>
  </w:abstractNum>
  <w:abstractNum w:abstractNumId="1" w15:restartNumberingAfterBreak="0">
    <w:nsid w:val="44B3409E"/>
    <w:multiLevelType w:val="hybridMultilevel"/>
    <w:tmpl w:val="78D2A8DE"/>
    <w:lvl w:ilvl="0" w:tplc="3F38D1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467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03031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7A"/>
    <w:rsid w:val="0004435C"/>
    <w:rsid w:val="00074D70"/>
    <w:rsid w:val="00075747"/>
    <w:rsid w:val="00083BB9"/>
    <w:rsid w:val="000934E4"/>
    <w:rsid w:val="000B367F"/>
    <w:rsid w:val="000C0EE7"/>
    <w:rsid w:val="000D0D1D"/>
    <w:rsid w:val="000E1DD2"/>
    <w:rsid w:val="000F335D"/>
    <w:rsid w:val="001054F4"/>
    <w:rsid w:val="00107BD1"/>
    <w:rsid w:val="001548BA"/>
    <w:rsid w:val="001F7CFC"/>
    <w:rsid w:val="00212919"/>
    <w:rsid w:val="00221654"/>
    <w:rsid w:val="00253E7B"/>
    <w:rsid w:val="002727D1"/>
    <w:rsid w:val="00275F2B"/>
    <w:rsid w:val="00285715"/>
    <w:rsid w:val="00292F7A"/>
    <w:rsid w:val="002A1F2B"/>
    <w:rsid w:val="002C4FDA"/>
    <w:rsid w:val="002D0919"/>
    <w:rsid w:val="002E1183"/>
    <w:rsid w:val="00321ADE"/>
    <w:rsid w:val="003647EC"/>
    <w:rsid w:val="003A5879"/>
    <w:rsid w:val="003B440C"/>
    <w:rsid w:val="00411E68"/>
    <w:rsid w:val="00474371"/>
    <w:rsid w:val="0047676A"/>
    <w:rsid w:val="0047739B"/>
    <w:rsid w:val="004B00B0"/>
    <w:rsid w:val="004C2A32"/>
    <w:rsid w:val="004E4618"/>
    <w:rsid w:val="00511CE2"/>
    <w:rsid w:val="00546E5D"/>
    <w:rsid w:val="005511D9"/>
    <w:rsid w:val="0056498E"/>
    <w:rsid w:val="005804D0"/>
    <w:rsid w:val="005B7052"/>
    <w:rsid w:val="005C5E58"/>
    <w:rsid w:val="005D2B39"/>
    <w:rsid w:val="0063568D"/>
    <w:rsid w:val="006756D6"/>
    <w:rsid w:val="006A1DD9"/>
    <w:rsid w:val="006D0E1F"/>
    <w:rsid w:val="006F01D6"/>
    <w:rsid w:val="006F341B"/>
    <w:rsid w:val="00704ADF"/>
    <w:rsid w:val="007107E7"/>
    <w:rsid w:val="0078786F"/>
    <w:rsid w:val="007B2946"/>
    <w:rsid w:val="007B5BD4"/>
    <w:rsid w:val="007E57DB"/>
    <w:rsid w:val="007F02C2"/>
    <w:rsid w:val="00830BB2"/>
    <w:rsid w:val="00842587"/>
    <w:rsid w:val="00861B4D"/>
    <w:rsid w:val="008630EF"/>
    <w:rsid w:val="00870F67"/>
    <w:rsid w:val="0087193A"/>
    <w:rsid w:val="008837D6"/>
    <w:rsid w:val="008B2BF7"/>
    <w:rsid w:val="008B4621"/>
    <w:rsid w:val="008D0E27"/>
    <w:rsid w:val="00916B2C"/>
    <w:rsid w:val="0092513C"/>
    <w:rsid w:val="009509C8"/>
    <w:rsid w:val="00981996"/>
    <w:rsid w:val="009C64F8"/>
    <w:rsid w:val="00A3533D"/>
    <w:rsid w:val="00A9027C"/>
    <w:rsid w:val="00A973FC"/>
    <w:rsid w:val="00B00900"/>
    <w:rsid w:val="00B17AC7"/>
    <w:rsid w:val="00B66813"/>
    <w:rsid w:val="00B720A4"/>
    <w:rsid w:val="00B807A7"/>
    <w:rsid w:val="00B84760"/>
    <w:rsid w:val="00B951C3"/>
    <w:rsid w:val="00B9657E"/>
    <w:rsid w:val="00C1456D"/>
    <w:rsid w:val="00C64340"/>
    <w:rsid w:val="00C71029"/>
    <w:rsid w:val="00C859AD"/>
    <w:rsid w:val="00C87110"/>
    <w:rsid w:val="00C93488"/>
    <w:rsid w:val="00C941D3"/>
    <w:rsid w:val="00C95DC6"/>
    <w:rsid w:val="00CB2950"/>
    <w:rsid w:val="00CD241D"/>
    <w:rsid w:val="00D00045"/>
    <w:rsid w:val="00D05EB4"/>
    <w:rsid w:val="00D24F8B"/>
    <w:rsid w:val="00D34FFC"/>
    <w:rsid w:val="00D54214"/>
    <w:rsid w:val="00D5769A"/>
    <w:rsid w:val="00D840DE"/>
    <w:rsid w:val="00D92764"/>
    <w:rsid w:val="00DD351B"/>
    <w:rsid w:val="00DF60E6"/>
    <w:rsid w:val="00E11296"/>
    <w:rsid w:val="00E14B16"/>
    <w:rsid w:val="00E360EB"/>
    <w:rsid w:val="00E67006"/>
    <w:rsid w:val="00E82BDF"/>
    <w:rsid w:val="00E83418"/>
    <w:rsid w:val="00EE0E5B"/>
    <w:rsid w:val="00EE0F81"/>
    <w:rsid w:val="00EE384A"/>
    <w:rsid w:val="00EF5229"/>
    <w:rsid w:val="00F20E3D"/>
    <w:rsid w:val="00F33410"/>
    <w:rsid w:val="00F44AF5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248AD"/>
  <w15:docId w15:val="{BEC397D1-1652-4F6D-8FB3-C5BBDF67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b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2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pPr>
      <w:ind w:right="-1"/>
      <w:jc w:val="center"/>
    </w:pPr>
    <w:rPr>
      <w:rFonts w:ascii="Arial Black" w:hAnsi="Arial Black" w:cs="Arial Black"/>
      <w:sz w:val="36"/>
      <w:szCs w:val="36"/>
      <w:lang w:val="en-US"/>
    </w:rPr>
  </w:style>
  <w:style w:type="paragraph" w:styleId="Subtitle">
    <w:name w:val="Subtitle"/>
    <w:basedOn w:val="Normal"/>
    <w:next w:val="BodyText"/>
    <w:qFormat/>
    <w:pPr>
      <w:ind w:right="-1"/>
      <w:jc w:val="center"/>
    </w:pPr>
    <w:rPr>
      <w:rFonts w:cs="Arial"/>
      <w:b/>
      <w:bCs/>
      <w:sz w:val="48"/>
      <w:szCs w:val="48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leChar">
    <w:name w:val="Title Char"/>
    <w:link w:val="Title"/>
    <w:rsid w:val="0004435C"/>
    <w:rPr>
      <w:rFonts w:ascii="Arial Black" w:hAnsi="Arial Black" w:cs="Arial Black"/>
      <w:sz w:val="36"/>
      <w:szCs w:val="36"/>
      <w:lang w:val="en-US" w:eastAsia="ar-SA"/>
    </w:rPr>
  </w:style>
  <w:style w:type="table" w:styleId="TableGrid">
    <w:name w:val="Table Grid"/>
    <w:basedOn w:val="TableNormal"/>
    <w:uiPriority w:val="39"/>
    <w:rsid w:val="00D54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7A1D9F76A594FABCE150344B2307E" ma:contentTypeVersion="15" ma:contentTypeDescription="Create a new document." ma:contentTypeScope="" ma:versionID="c8c7b22ec721873a2ee024416fd01e67">
  <xsd:schema xmlns:xsd="http://www.w3.org/2001/XMLSchema" xmlns:xs="http://www.w3.org/2001/XMLSchema" xmlns:p="http://schemas.microsoft.com/office/2006/metadata/properties" xmlns:ns2="2d2694d3-71a3-47f1-82f2-c85c609fb506" xmlns:ns3="1e267e66-8145-4d74-b14c-87723461649b" targetNamespace="http://schemas.microsoft.com/office/2006/metadata/properties" ma:root="true" ma:fieldsID="b823bc1d8991c875921d1d74f65ce2c9" ns2:_="" ns3:_="">
    <xsd:import namespace="2d2694d3-71a3-47f1-82f2-c85c609fb506"/>
    <xsd:import namespace="1e267e66-8145-4d74-b14c-8772346164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694d3-71a3-47f1-82f2-c85c609f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77d52e-0c01-4ee6-a0eb-66b3b7b16d70}" ma:internalName="TaxCatchAll" ma:showField="CatchAllData" ma:web="2d2694d3-71a3-47f1-82f2-c85c609f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67e66-8145-4d74-b14c-877234616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bc3a80-d601-469c-ab6c-7db1c1be9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267e66-8145-4d74-b14c-87723461649b">
      <Terms xmlns="http://schemas.microsoft.com/office/infopath/2007/PartnerControls"/>
    </lcf76f155ced4ddcb4097134ff3c332f>
    <TaxCatchAll xmlns="2d2694d3-71a3-47f1-82f2-c85c609fb506" xsi:nil="true"/>
  </documentManagement>
</p:properties>
</file>

<file path=customXml/itemProps1.xml><?xml version="1.0" encoding="utf-8"?>
<ds:datastoreItem xmlns:ds="http://schemas.openxmlformats.org/officeDocument/2006/customXml" ds:itemID="{CE563AE9-2BCE-4D4F-98DA-C8F42E33C6C5}"/>
</file>

<file path=customXml/itemProps2.xml><?xml version="1.0" encoding="utf-8"?>
<ds:datastoreItem xmlns:ds="http://schemas.openxmlformats.org/officeDocument/2006/customXml" ds:itemID="{B8AA161C-3E41-4B85-B8F5-B6C3D8C04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AEF9F-FF34-4458-9291-339243AC710E}">
  <ds:schemaRefs>
    <ds:schemaRef ds:uri="http://schemas.microsoft.com/office/2006/metadata/properties"/>
    <ds:schemaRef ds:uri="http://schemas.microsoft.com/office/infopath/2007/PartnerControls"/>
    <ds:schemaRef ds:uri="1e267e66-8145-4d74-b14c-87723461649b"/>
    <ds:schemaRef ds:uri="2d2694d3-71a3-47f1-82f2-c85c609fb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Hunsley School</vt:lpstr>
    </vt:vector>
  </TitlesOfParts>
  <Company>South Hunsley School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Hunsley School</dc:title>
  <dc:creator>image</dc:creator>
  <cp:lastModifiedBy>Charlene Hadfield</cp:lastModifiedBy>
  <cp:revision>16</cp:revision>
  <cp:lastPrinted>2021-12-01T16:35:00Z</cp:lastPrinted>
  <dcterms:created xsi:type="dcterms:W3CDTF">2023-11-22T10:33:00Z</dcterms:created>
  <dcterms:modified xsi:type="dcterms:W3CDTF">2024-07-24T14:54:00Z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0x0101004B67A1D9F76A594FABCE150344B2307E</vt:lpwstr>
  </property>
  <property fmtid="{D5CDD505-2E9C-101B-9397-08002B2CF9AE}" pid="3" name="Order">
    <vt:r8>805800</vt:r8>
  </property>
  <property fmtid="{D5CDD505-2E9C-101B-9397-08002B2CF9AE}" pid="4" name="MediaServiceImageTags">
    <vt:lpwstr/>
  </property>
</Properties>
</file>