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B547F" w14:textId="4F3BE09D" w:rsidR="000F75BE" w:rsidRDefault="00435CCE" w:rsidP="000F75BE">
      <w:pPr>
        <w:pStyle w:val="NormalWeb"/>
      </w:pPr>
      <w:r>
        <w:rPr>
          <w:noProof/>
        </w:rPr>
        <w:drawing>
          <wp:inline distT="0" distB="0" distL="0" distR="0" wp14:anchorId="6CB40149" wp14:editId="4724B5EF">
            <wp:extent cx="876300" cy="895350"/>
            <wp:effectExtent l="0" t="0" r="0" b="0"/>
            <wp:docPr id="2" name="image1.png" descr="cid:image003.jpg@01D9EBAA.D0B8F410"/>
            <wp:cNvGraphicFramePr/>
            <a:graphic xmlns:a="http://schemas.openxmlformats.org/drawingml/2006/main">
              <a:graphicData uri="http://schemas.openxmlformats.org/drawingml/2006/picture">
                <pic:pic xmlns:pic="http://schemas.openxmlformats.org/drawingml/2006/picture">
                  <pic:nvPicPr>
                    <pic:cNvPr id="1" name="image1.png" descr="cid:image003.jpg@01D9EBAA.D0B8F41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895350"/>
                    </a:xfrm>
                    <a:prstGeom prst="rect">
                      <a:avLst/>
                    </a:prstGeom>
                    <a:noFill/>
                    <a:ln>
                      <a:noFill/>
                    </a:ln>
                  </pic:spPr>
                </pic:pic>
              </a:graphicData>
            </a:graphic>
          </wp:inline>
        </w:drawing>
      </w:r>
      <w:r w:rsidR="004E5014">
        <w:rPr>
          <w:rFonts w:asciiTheme="minorHAnsi" w:hAnsiTheme="minorHAnsi" w:cs="Arial"/>
          <w:b/>
          <w:bCs/>
          <w:sz w:val="28"/>
          <w:szCs w:val="28"/>
        </w:rPr>
        <w:tab/>
      </w:r>
      <w:r w:rsidR="004E5014">
        <w:rPr>
          <w:rFonts w:asciiTheme="minorHAnsi" w:hAnsiTheme="minorHAnsi" w:cs="Arial"/>
          <w:b/>
          <w:bCs/>
          <w:sz w:val="28"/>
          <w:szCs w:val="28"/>
        </w:rPr>
        <w:tab/>
      </w:r>
      <w:r w:rsidR="004E5014">
        <w:rPr>
          <w:rFonts w:asciiTheme="minorHAnsi" w:hAnsiTheme="minorHAnsi" w:cs="Arial"/>
          <w:b/>
          <w:bCs/>
          <w:sz w:val="28"/>
          <w:szCs w:val="28"/>
        </w:rPr>
        <w:tab/>
      </w:r>
      <w:r w:rsidR="004E5014">
        <w:rPr>
          <w:rFonts w:asciiTheme="minorHAnsi" w:hAnsiTheme="minorHAnsi" w:cs="Arial"/>
          <w:b/>
          <w:bCs/>
          <w:sz w:val="28"/>
          <w:szCs w:val="28"/>
        </w:rPr>
        <w:tab/>
      </w:r>
      <w:r w:rsidR="004E5014">
        <w:rPr>
          <w:rFonts w:asciiTheme="minorHAnsi" w:hAnsiTheme="minorHAnsi" w:cs="Arial"/>
          <w:b/>
          <w:bCs/>
          <w:sz w:val="28"/>
          <w:szCs w:val="28"/>
        </w:rPr>
        <w:tab/>
      </w:r>
      <w:r w:rsidR="004E5014">
        <w:rPr>
          <w:rFonts w:asciiTheme="minorHAnsi" w:hAnsiTheme="minorHAnsi" w:cs="Arial"/>
          <w:b/>
          <w:bCs/>
          <w:sz w:val="28"/>
          <w:szCs w:val="28"/>
        </w:rPr>
        <w:tab/>
      </w:r>
      <w:r w:rsidR="004E5014">
        <w:rPr>
          <w:rFonts w:asciiTheme="minorHAnsi" w:hAnsiTheme="minorHAnsi" w:cs="Arial"/>
          <w:b/>
          <w:bCs/>
          <w:sz w:val="28"/>
          <w:szCs w:val="28"/>
        </w:rPr>
        <w:tab/>
      </w:r>
      <w:r w:rsidR="004E5014">
        <w:rPr>
          <w:rFonts w:asciiTheme="minorHAnsi" w:hAnsiTheme="minorHAnsi" w:cs="Arial"/>
          <w:b/>
          <w:bCs/>
          <w:sz w:val="28"/>
          <w:szCs w:val="28"/>
        </w:rPr>
        <w:tab/>
      </w:r>
      <w:r w:rsidR="004E5014">
        <w:rPr>
          <w:rFonts w:asciiTheme="minorHAnsi" w:hAnsiTheme="minorHAnsi" w:cs="Arial"/>
          <w:b/>
          <w:bCs/>
          <w:sz w:val="28"/>
          <w:szCs w:val="28"/>
        </w:rPr>
        <w:tab/>
      </w:r>
    </w:p>
    <w:p w14:paraId="4BC8AF90" w14:textId="725549F3" w:rsidR="00435CCE" w:rsidRDefault="004E5014" w:rsidP="0022121C">
      <w:pPr>
        <w:pBdr>
          <w:bottom w:val="single" w:sz="4" w:space="1" w:color="auto"/>
        </w:pBdr>
        <w:rPr>
          <w:rFonts w:asciiTheme="minorHAnsi" w:hAnsiTheme="minorHAnsi" w:cs="Arial"/>
          <w:b/>
          <w:bCs/>
          <w:sz w:val="28"/>
          <w:szCs w:val="28"/>
        </w:rPr>
      </w:pPr>
      <w:r>
        <w:rPr>
          <w:rFonts w:asciiTheme="minorHAnsi" w:hAnsiTheme="minorHAnsi" w:cs="Arial"/>
          <w:b/>
          <w:bCs/>
          <w:sz w:val="28"/>
          <w:szCs w:val="28"/>
        </w:rPr>
        <w:tab/>
      </w:r>
    </w:p>
    <w:p w14:paraId="51ED9B1D" w14:textId="7D98036F" w:rsidR="00DB19DA" w:rsidRDefault="00DB19DA" w:rsidP="0022121C">
      <w:pPr>
        <w:pBdr>
          <w:bottom w:val="single" w:sz="4" w:space="1" w:color="auto"/>
        </w:pBdr>
        <w:rPr>
          <w:rFonts w:asciiTheme="minorHAnsi" w:hAnsiTheme="minorHAnsi" w:cs="Arial"/>
          <w:b/>
          <w:bCs/>
          <w:sz w:val="28"/>
          <w:szCs w:val="28"/>
        </w:rPr>
      </w:pPr>
      <w:r>
        <w:rPr>
          <w:rFonts w:asciiTheme="minorHAnsi" w:hAnsiTheme="minorHAnsi" w:cs="Arial"/>
          <w:b/>
          <w:bCs/>
          <w:sz w:val="28"/>
          <w:szCs w:val="28"/>
        </w:rPr>
        <w:tab/>
      </w:r>
      <w:r>
        <w:rPr>
          <w:rFonts w:asciiTheme="minorHAnsi" w:hAnsiTheme="minorHAnsi" w:cs="Arial"/>
          <w:b/>
          <w:bCs/>
          <w:sz w:val="28"/>
          <w:szCs w:val="28"/>
        </w:rPr>
        <w:tab/>
      </w:r>
      <w:r>
        <w:rPr>
          <w:rFonts w:asciiTheme="minorHAnsi" w:hAnsiTheme="minorHAnsi" w:cs="Arial"/>
          <w:b/>
          <w:bCs/>
          <w:sz w:val="28"/>
          <w:szCs w:val="28"/>
        </w:rPr>
        <w:tab/>
      </w:r>
      <w:r>
        <w:rPr>
          <w:rFonts w:asciiTheme="minorHAnsi" w:hAnsiTheme="minorHAnsi" w:cs="Arial"/>
          <w:b/>
          <w:bCs/>
          <w:sz w:val="28"/>
          <w:szCs w:val="28"/>
        </w:rPr>
        <w:tab/>
      </w:r>
      <w:r>
        <w:rPr>
          <w:rFonts w:asciiTheme="minorHAnsi" w:hAnsiTheme="minorHAnsi" w:cs="Arial"/>
          <w:b/>
          <w:bCs/>
          <w:sz w:val="28"/>
          <w:szCs w:val="28"/>
        </w:rPr>
        <w:tab/>
      </w:r>
      <w:r>
        <w:rPr>
          <w:rFonts w:asciiTheme="minorHAnsi" w:hAnsiTheme="minorHAnsi" w:cs="Arial"/>
          <w:b/>
          <w:bCs/>
          <w:sz w:val="28"/>
          <w:szCs w:val="28"/>
        </w:rPr>
        <w:tab/>
      </w:r>
      <w:r>
        <w:rPr>
          <w:rFonts w:asciiTheme="minorHAnsi" w:hAnsiTheme="minorHAnsi" w:cs="Arial"/>
          <w:b/>
          <w:bCs/>
          <w:sz w:val="28"/>
          <w:szCs w:val="28"/>
        </w:rPr>
        <w:tab/>
      </w:r>
      <w:r>
        <w:rPr>
          <w:rFonts w:asciiTheme="minorHAnsi" w:hAnsiTheme="minorHAnsi" w:cs="Arial"/>
          <w:b/>
          <w:bCs/>
          <w:sz w:val="28"/>
          <w:szCs w:val="28"/>
        </w:rPr>
        <w:tab/>
      </w:r>
      <w:r>
        <w:rPr>
          <w:rFonts w:asciiTheme="minorHAnsi" w:hAnsiTheme="minorHAnsi" w:cs="Arial"/>
          <w:b/>
          <w:bCs/>
          <w:sz w:val="28"/>
          <w:szCs w:val="28"/>
        </w:rPr>
        <w:tab/>
      </w:r>
      <w:r>
        <w:rPr>
          <w:rFonts w:asciiTheme="minorHAnsi" w:hAnsiTheme="minorHAnsi" w:cs="Arial"/>
          <w:b/>
          <w:bCs/>
          <w:sz w:val="28"/>
          <w:szCs w:val="28"/>
        </w:rPr>
        <w:tab/>
        <w:t xml:space="preserve">     </w:t>
      </w:r>
    </w:p>
    <w:p w14:paraId="5FA10CC8" w14:textId="236499BA" w:rsidR="0022121C" w:rsidRPr="005F78B4" w:rsidRDefault="005F78B4" w:rsidP="0022121C">
      <w:pPr>
        <w:pBdr>
          <w:bottom w:val="single" w:sz="4" w:space="1" w:color="auto"/>
        </w:pBdr>
        <w:rPr>
          <w:rFonts w:asciiTheme="minorHAnsi" w:hAnsiTheme="minorHAnsi" w:cs="Arial"/>
          <w:b/>
          <w:bCs/>
          <w:sz w:val="28"/>
          <w:szCs w:val="28"/>
        </w:rPr>
      </w:pPr>
      <w:r w:rsidRPr="005F78B4">
        <w:rPr>
          <w:rFonts w:asciiTheme="minorHAnsi" w:hAnsiTheme="minorHAnsi" w:cs="Open Sans"/>
          <w:b/>
          <w:sz w:val="28"/>
          <w:szCs w:val="28"/>
        </w:rPr>
        <w:t>JOB DESCRIPTION</w:t>
      </w:r>
    </w:p>
    <w:p w14:paraId="496F62CC" w14:textId="77777777" w:rsidR="000E0547" w:rsidRPr="000E356A" w:rsidRDefault="000E0547" w:rsidP="000E0547">
      <w:pPr>
        <w:rPr>
          <w:rFonts w:ascii="Open Sans" w:hAnsi="Open Sans" w:cs="Open Sans"/>
          <w:b/>
          <w:sz w:val="16"/>
        </w:rPr>
      </w:pPr>
    </w:p>
    <w:tbl>
      <w:tblPr>
        <w:tblStyle w:val="TableGrid"/>
        <w:tblW w:w="0" w:type="auto"/>
        <w:tblLook w:val="04A0" w:firstRow="1" w:lastRow="0" w:firstColumn="1" w:lastColumn="0" w:noHBand="0" w:noVBand="1"/>
      </w:tblPr>
      <w:tblGrid>
        <w:gridCol w:w="10198"/>
      </w:tblGrid>
      <w:tr w:rsidR="00F57E9A" w14:paraId="392214AD" w14:textId="77777777" w:rsidTr="00F57E9A">
        <w:tc>
          <w:tcPr>
            <w:tcW w:w="10198" w:type="dxa"/>
          </w:tcPr>
          <w:p w14:paraId="480B3971" w14:textId="0F2D2D99" w:rsidR="00F57E9A" w:rsidRPr="00936303" w:rsidRDefault="00F57E9A" w:rsidP="00F57E9A">
            <w:pPr>
              <w:tabs>
                <w:tab w:val="left" w:pos="4065"/>
              </w:tabs>
              <w:rPr>
                <w:rFonts w:asciiTheme="minorHAnsi" w:hAnsiTheme="minorHAnsi" w:cstheme="minorHAnsi"/>
                <w:b/>
              </w:rPr>
            </w:pPr>
            <w:r w:rsidRPr="00936303">
              <w:rPr>
                <w:rFonts w:asciiTheme="minorHAnsi" w:hAnsiTheme="minorHAnsi" w:cstheme="minorHAnsi"/>
                <w:b/>
              </w:rPr>
              <w:t>J</w:t>
            </w:r>
            <w:r w:rsidR="005E3BF8" w:rsidRPr="00936303">
              <w:rPr>
                <w:rFonts w:asciiTheme="minorHAnsi" w:hAnsiTheme="minorHAnsi" w:cstheme="minorHAnsi"/>
                <w:b/>
              </w:rPr>
              <w:t xml:space="preserve">ob Description: </w:t>
            </w:r>
            <w:r w:rsidR="00704800">
              <w:rPr>
                <w:rFonts w:asciiTheme="minorHAnsi" w:hAnsiTheme="minorHAnsi" w:cstheme="minorHAnsi"/>
                <w:b/>
              </w:rPr>
              <w:t xml:space="preserve">    Higher Level Teaching Assistant</w:t>
            </w:r>
            <w:r w:rsidRPr="00936303">
              <w:rPr>
                <w:rFonts w:asciiTheme="minorHAnsi" w:hAnsiTheme="minorHAnsi" w:cstheme="minorHAnsi"/>
                <w:b/>
              </w:rPr>
              <w:t xml:space="preserve">                 Reporting To: </w:t>
            </w:r>
            <w:r w:rsidR="008C60AC">
              <w:rPr>
                <w:rFonts w:asciiTheme="minorHAnsi" w:hAnsiTheme="minorHAnsi" w:cstheme="minorHAnsi"/>
                <w:b/>
              </w:rPr>
              <w:t>He</w:t>
            </w:r>
            <w:r w:rsidR="008B7B5E">
              <w:rPr>
                <w:rFonts w:asciiTheme="minorHAnsi" w:hAnsiTheme="minorHAnsi" w:cstheme="minorHAnsi"/>
                <w:b/>
              </w:rPr>
              <w:t>adteacher</w:t>
            </w:r>
          </w:p>
          <w:p w14:paraId="71A78980" w14:textId="77777777" w:rsidR="00F57E9A" w:rsidRPr="00936303" w:rsidRDefault="00F57E9A" w:rsidP="00F57E9A">
            <w:pPr>
              <w:tabs>
                <w:tab w:val="left" w:pos="4065"/>
              </w:tabs>
              <w:jc w:val="both"/>
              <w:rPr>
                <w:rFonts w:asciiTheme="minorHAnsi" w:hAnsiTheme="minorHAnsi" w:cstheme="minorHAnsi"/>
                <w:b/>
              </w:rPr>
            </w:pPr>
          </w:p>
          <w:p w14:paraId="67E40E54" w14:textId="2F7A448E" w:rsidR="00936303" w:rsidRPr="00AE5FEF" w:rsidRDefault="00F57E9A" w:rsidP="004E5014">
            <w:pPr>
              <w:tabs>
                <w:tab w:val="left" w:pos="4065"/>
              </w:tabs>
              <w:jc w:val="both"/>
              <w:rPr>
                <w:rFonts w:asciiTheme="minorHAnsi" w:hAnsiTheme="minorHAnsi" w:cstheme="minorHAnsi"/>
              </w:rPr>
            </w:pPr>
            <w:r w:rsidRPr="00936303">
              <w:rPr>
                <w:rFonts w:asciiTheme="minorHAnsi" w:hAnsiTheme="minorHAnsi" w:cstheme="minorHAnsi"/>
                <w:b/>
              </w:rPr>
              <w:t>Job Purpose</w:t>
            </w:r>
            <w:r w:rsidRPr="00AE5FEF">
              <w:rPr>
                <w:rFonts w:asciiTheme="minorHAnsi" w:hAnsiTheme="minorHAnsi" w:cstheme="minorHAnsi"/>
                <w:b/>
              </w:rPr>
              <w:t>:</w:t>
            </w:r>
            <w:r w:rsidRPr="00AE5FEF">
              <w:rPr>
                <w:rFonts w:asciiTheme="minorHAnsi" w:hAnsiTheme="minorHAnsi" w:cstheme="minorHAnsi"/>
              </w:rPr>
              <w:t xml:space="preserve">  </w:t>
            </w:r>
            <w:r w:rsidR="00344111" w:rsidRPr="00AE5FEF">
              <w:rPr>
                <w:rFonts w:asciiTheme="minorHAnsi" w:hAnsiTheme="minorHAnsi" w:cstheme="minorHAnsi"/>
              </w:rPr>
              <w:t>Providing support to Classroom Teachers, the post holder will supervise classes during the absence of teachers and provide support as required, which may also include small group and intervention activities.  Work will be carried out mainly in the classroom under the guidance of the class teacher</w:t>
            </w:r>
            <w:r w:rsidR="00936303" w:rsidRPr="00AE5FEF">
              <w:rPr>
                <w:rFonts w:asciiTheme="minorHAnsi" w:hAnsiTheme="minorHAnsi" w:cstheme="minorHAnsi"/>
                <w:bCs/>
              </w:rPr>
              <w:t>.</w:t>
            </w:r>
            <w:r w:rsidR="00626734">
              <w:rPr>
                <w:rFonts w:asciiTheme="minorHAnsi" w:hAnsiTheme="minorHAnsi" w:cstheme="minorHAnsi"/>
                <w:bCs/>
              </w:rPr>
              <w:t xml:space="preserve"> In </w:t>
            </w:r>
            <w:r w:rsidR="00FF0A1D">
              <w:rPr>
                <w:rFonts w:asciiTheme="minorHAnsi" w:hAnsiTheme="minorHAnsi" w:cstheme="minorHAnsi"/>
                <w:bCs/>
              </w:rPr>
              <w:t>addition</w:t>
            </w:r>
            <w:r w:rsidR="00C37CCC">
              <w:rPr>
                <w:rFonts w:asciiTheme="minorHAnsi" w:hAnsiTheme="minorHAnsi" w:cstheme="minorHAnsi"/>
                <w:bCs/>
              </w:rPr>
              <w:t xml:space="preserve">, </w:t>
            </w:r>
            <w:r w:rsidR="00487E0E">
              <w:rPr>
                <w:rFonts w:asciiTheme="minorHAnsi" w:hAnsiTheme="minorHAnsi" w:cstheme="minorHAnsi"/>
                <w:bCs/>
              </w:rPr>
              <w:t xml:space="preserve">for part of the week </w:t>
            </w:r>
            <w:r w:rsidR="00967876">
              <w:rPr>
                <w:rFonts w:asciiTheme="minorHAnsi" w:hAnsiTheme="minorHAnsi" w:cstheme="minorHAnsi"/>
                <w:bCs/>
              </w:rPr>
              <w:t xml:space="preserve">the post holder will be expected to </w:t>
            </w:r>
            <w:r w:rsidR="006A373A">
              <w:rPr>
                <w:rFonts w:asciiTheme="minorHAnsi" w:hAnsiTheme="minorHAnsi" w:cstheme="minorHAnsi"/>
                <w:bCs/>
              </w:rPr>
              <w:t>p</w:t>
            </w:r>
            <w:r w:rsidR="00FF0A1D" w:rsidRPr="00FF0A1D">
              <w:rPr>
                <w:rFonts w:asciiTheme="minorHAnsi" w:hAnsiTheme="minorHAnsi" w:cstheme="minorHAnsi"/>
                <w:bCs/>
              </w:rPr>
              <w:t xml:space="preserve">lan, </w:t>
            </w:r>
            <w:proofErr w:type="gramStart"/>
            <w:r w:rsidR="00FF0A1D" w:rsidRPr="00FF0A1D">
              <w:rPr>
                <w:rFonts w:asciiTheme="minorHAnsi" w:hAnsiTheme="minorHAnsi" w:cstheme="minorHAnsi"/>
                <w:bCs/>
              </w:rPr>
              <w:t>prepare</w:t>
            </w:r>
            <w:proofErr w:type="gramEnd"/>
            <w:r w:rsidR="00FF0A1D" w:rsidRPr="00FF0A1D">
              <w:rPr>
                <w:rFonts w:asciiTheme="minorHAnsi" w:hAnsiTheme="minorHAnsi" w:cstheme="minorHAnsi"/>
                <w:bCs/>
              </w:rPr>
              <w:t xml:space="preserve"> and deliver learning to classes modifying and adapting activities to advance pupils’ learning as necessary within agreed systems of supervision.</w:t>
            </w:r>
          </w:p>
          <w:p w14:paraId="0ACEC32C" w14:textId="0E6B2716" w:rsidR="00F57E9A" w:rsidRPr="00936303" w:rsidRDefault="00F57E9A" w:rsidP="00F57E9A">
            <w:pPr>
              <w:tabs>
                <w:tab w:val="left" w:pos="4065"/>
              </w:tabs>
              <w:rPr>
                <w:rFonts w:asciiTheme="minorHAnsi" w:hAnsiTheme="minorHAnsi" w:cstheme="minorHAnsi"/>
                <w:b/>
              </w:rPr>
            </w:pPr>
          </w:p>
        </w:tc>
      </w:tr>
      <w:tr w:rsidR="00F57E9A" w14:paraId="26809DA4" w14:textId="77777777" w:rsidTr="00F57E9A">
        <w:tc>
          <w:tcPr>
            <w:tcW w:w="10198" w:type="dxa"/>
            <w:shd w:val="clear" w:color="auto" w:fill="D9D9D9" w:themeFill="background1" w:themeFillShade="D9"/>
          </w:tcPr>
          <w:p w14:paraId="6B7FF255" w14:textId="06A9231B" w:rsidR="00F57E9A" w:rsidRPr="00936303" w:rsidRDefault="00F57E9A" w:rsidP="00F57E9A">
            <w:pPr>
              <w:rPr>
                <w:rFonts w:asciiTheme="minorHAnsi" w:hAnsiTheme="minorHAnsi" w:cstheme="minorHAnsi"/>
                <w:b/>
              </w:rPr>
            </w:pPr>
            <w:r w:rsidRPr="00936303">
              <w:rPr>
                <w:rFonts w:asciiTheme="minorHAnsi" w:hAnsiTheme="minorHAnsi" w:cstheme="minorHAnsi"/>
                <w:b/>
              </w:rPr>
              <w:t>Key Responsibilities</w:t>
            </w:r>
          </w:p>
        </w:tc>
      </w:tr>
      <w:tr w:rsidR="00F57E9A" w14:paraId="5737FF02" w14:textId="77777777" w:rsidTr="00F57E9A">
        <w:tc>
          <w:tcPr>
            <w:tcW w:w="10198" w:type="dxa"/>
          </w:tcPr>
          <w:p w14:paraId="44621956" w14:textId="05C6BFF7" w:rsidR="00B43636" w:rsidRPr="00936303" w:rsidRDefault="00F57E9A" w:rsidP="005E3BF8">
            <w:pPr>
              <w:jc w:val="both"/>
              <w:rPr>
                <w:rFonts w:asciiTheme="minorHAnsi" w:hAnsiTheme="minorHAnsi" w:cstheme="minorHAnsi"/>
                <w:b/>
              </w:rPr>
            </w:pPr>
            <w:r w:rsidRPr="00936303">
              <w:rPr>
                <w:rFonts w:asciiTheme="minorHAnsi" w:hAnsiTheme="minorHAnsi" w:cstheme="minorHAnsi"/>
                <w:b/>
              </w:rPr>
              <w:t>General:</w:t>
            </w:r>
          </w:p>
          <w:p w14:paraId="6ABFB4C4" w14:textId="5D5A8FC1" w:rsidR="00344111" w:rsidRPr="00344111" w:rsidRDefault="00936303" w:rsidP="00C9307B">
            <w:pPr>
              <w:numPr>
                <w:ilvl w:val="0"/>
                <w:numId w:val="42"/>
              </w:numPr>
              <w:suppressAutoHyphens/>
              <w:rPr>
                <w:rFonts w:asciiTheme="minorHAnsi" w:hAnsiTheme="minorHAnsi" w:cstheme="minorHAnsi"/>
              </w:rPr>
            </w:pPr>
            <w:r w:rsidRPr="00344111">
              <w:rPr>
                <w:rFonts w:asciiTheme="minorHAnsi" w:hAnsiTheme="minorHAnsi" w:cstheme="minorHAnsi"/>
              </w:rPr>
              <w:t>Work</w:t>
            </w:r>
            <w:r w:rsidR="00344111" w:rsidRPr="00344111">
              <w:rPr>
                <w:rFonts w:asciiTheme="minorHAnsi" w:hAnsiTheme="minorHAnsi" w:cstheme="minorHAnsi"/>
              </w:rPr>
              <w:t>ing</w:t>
            </w:r>
            <w:r w:rsidRPr="00344111">
              <w:rPr>
                <w:rFonts w:asciiTheme="minorHAnsi" w:hAnsiTheme="minorHAnsi" w:cstheme="minorHAnsi"/>
              </w:rPr>
              <w:t xml:space="preserve"> under the direction and guidance of a teacher</w:t>
            </w:r>
            <w:r w:rsidR="00344111" w:rsidRPr="00344111">
              <w:rPr>
                <w:rFonts w:asciiTheme="minorHAnsi" w:hAnsiTheme="minorHAnsi" w:cstheme="minorHAnsi"/>
              </w:rPr>
              <w:t xml:space="preserve">, the post holder will instruct and support pupils in relation to the work left by the teacher. </w:t>
            </w:r>
          </w:p>
          <w:p w14:paraId="5786BB63" w14:textId="672292D2" w:rsidR="00344111" w:rsidRPr="00344111" w:rsidRDefault="00344111" w:rsidP="00344111">
            <w:pPr>
              <w:numPr>
                <w:ilvl w:val="0"/>
                <w:numId w:val="42"/>
              </w:numPr>
              <w:suppressAutoHyphens/>
              <w:rPr>
                <w:rFonts w:asciiTheme="minorHAnsi" w:hAnsiTheme="minorHAnsi" w:cstheme="minorHAnsi"/>
              </w:rPr>
            </w:pPr>
            <w:r>
              <w:rPr>
                <w:rFonts w:asciiTheme="minorHAnsi" w:hAnsiTheme="minorHAnsi" w:cstheme="minorHAnsi"/>
              </w:rPr>
              <w:t>E</w:t>
            </w:r>
            <w:r w:rsidRPr="00344111">
              <w:rPr>
                <w:rFonts w:asciiTheme="minorHAnsi" w:hAnsiTheme="minorHAnsi" w:cstheme="minorHAnsi"/>
              </w:rPr>
              <w:t>nsure pupils are provided with the necessary resources to facilitate learning. On occasions this may include locating missing or any additional resources as required.</w:t>
            </w:r>
          </w:p>
          <w:p w14:paraId="66CFAC4A" w14:textId="07EC7D2B" w:rsidR="00344111" w:rsidRPr="00344111" w:rsidRDefault="00344111" w:rsidP="00344111">
            <w:pPr>
              <w:numPr>
                <w:ilvl w:val="0"/>
                <w:numId w:val="42"/>
              </w:numPr>
              <w:suppressAutoHyphens/>
              <w:rPr>
                <w:rFonts w:asciiTheme="minorHAnsi" w:hAnsiTheme="minorHAnsi" w:cstheme="minorHAnsi"/>
              </w:rPr>
            </w:pPr>
            <w:r>
              <w:rPr>
                <w:rFonts w:asciiTheme="minorHAnsi" w:hAnsiTheme="minorHAnsi" w:cstheme="minorHAnsi"/>
              </w:rPr>
              <w:t>R</w:t>
            </w:r>
            <w:r w:rsidRPr="00344111">
              <w:rPr>
                <w:rFonts w:asciiTheme="minorHAnsi" w:hAnsiTheme="minorHAnsi" w:cstheme="minorHAnsi"/>
              </w:rPr>
              <w:t>egister and record pupil attendance in lessons, including lateness and absence and further ensuring the dissemination of important messages from other areas of the school.</w:t>
            </w:r>
          </w:p>
          <w:p w14:paraId="48117F3B" w14:textId="1CEE3BEF" w:rsidR="00344111" w:rsidRPr="00344111" w:rsidRDefault="00344111" w:rsidP="00344111">
            <w:pPr>
              <w:numPr>
                <w:ilvl w:val="0"/>
                <w:numId w:val="42"/>
              </w:numPr>
              <w:suppressAutoHyphens/>
              <w:rPr>
                <w:rFonts w:asciiTheme="minorHAnsi" w:hAnsiTheme="minorHAnsi" w:cstheme="minorHAnsi"/>
              </w:rPr>
            </w:pPr>
            <w:r>
              <w:rPr>
                <w:rFonts w:asciiTheme="minorHAnsi" w:hAnsiTheme="minorHAnsi" w:cstheme="minorHAnsi"/>
              </w:rPr>
              <w:t>A</w:t>
            </w:r>
            <w:r w:rsidRPr="00344111">
              <w:rPr>
                <w:rFonts w:asciiTheme="minorHAnsi" w:hAnsiTheme="minorHAnsi" w:cstheme="minorHAnsi"/>
              </w:rPr>
              <w:t>nswer pupils’ queries in relation to the instructions left by the teacher, ensuring that instructions are understood.</w:t>
            </w:r>
          </w:p>
          <w:p w14:paraId="624AC6EF" w14:textId="0D301C79" w:rsidR="00344111" w:rsidRPr="00344111" w:rsidRDefault="00344111" w:rsidP="00344111">
            <w:pPr>
              <w:numPr>
                <w:ilvl w:val="0"/>
                <w:numId w:val="42"/>
              </w:numPr>
              <w:suppressAutoHyphens/>
              <w:rPr>
                <w:rFonts w:asciiTheme="minorHAnsi" w:hAnsiTheme="minorHAnsi" w:cstheme="minorHAnsi"/>
              </w:rPr>
            </w:pPr>
            <w:r>
              <w:rPr>
                <w:rFonts w:asciiTheme="minorHAnsi" w:hAnsiTheme="minorHAnsi" w:cstheme="minorHAnsi"/>
              </w:rPr>
              <w:t>L</w:t>
            </w:r>
            <w:r w:rsidRPr="00344111">
              <w:rPr>
                <w:rFonts w:asciiTheme="minorHAnsi" w:hAnsiTheme="minorHAnsi" w:cstheme="minorHAnsi"/>
              </w:rPr>
              <w:t xml:space="preserve">iaise with </w:t>
            </w:r>
            <w:r>
              <w:rPr>
                <w:rFonts w:asciiTheme="minorHAnsi" w:hAnsiTheme="minorHAnsi" w:cstheme="minorHAnsi"/>
              </w:rPr>
              <w:t>other staff, ma</w:t>
            </w:r>
            <w:r w:rsidRPr="00344111">
              <w:rPr>
                <w:rFonts w:asciiTheme="minorHAnsi" w:hAnsiTheme="minorHAnsi" w:cstheme="minorHAnsi"/>
              </w:rPr>
              <w:t>intaining a positive support network throughout</w:t>
            </w:r>
            <w:r>
              <w:rPr>
                <w:rFonts w:asciiTheme="minorHAnsi" w:hAnsiTheme="minorHAnsi" w:cstheme="minorHAnsi"/>
              </w:rPr>
              <w:t xml:space="preserve"> the school</w:t>
            </w:r>
            <w:r w:rsidRPr="00344111">
              <w:rPr>
                <w:rFonts w:asciiTheme="minorHAnsi" w:hAnsiTheme="minorHAnsi" w:cstheme="minorHAnsi"/>
              </w:rPr>
              <w:t>.</w:t>
            </w:r>
          </w:p>
          <w:p w14:paraId="63B48704" w14:textId="77777777" w:rsidR="00344111" w:rsidRDefault="00344111" w:rsidP="002A4B87">
            <w:pPr>
              <w:numPr>
                <w:ilvl w:val="0"/>
                <w:numId w:val="42"/>
              </w:numPr>
              <w:suppressAutoHyphens/>
              <w:rPr>
                <w:rFonts w:asciiTheme="minorHAnsi" w:hAnsiTheme="minorHAnsi" w:cstheme="minorHAnsi"/>
              </w:rPr>
            </w:pPr>
            <w:r w:rsidRPr="00344111">
              <w:rPr>
                <w:rFonts w:asciiTheme="minorHAnsi" w:hAnsiTheme="minorHAnsi" w:cstheme="minorHAnsi"/>
              </w:rPr>
              <w:t xml:space="preserve">Supervise the class for the duration of the lesson by ensuring positive behaviour is maintained, encouraging and supporting the learning experience of the pupils, </w:t>
            </w:r>
            <w:r>
              <w:rPr>
                <w:rFonts w:asciiTheme="minorHAnsi" w:hAnsiTheme="minorHAnsi" w:cstheme="minorHAnsi"/>
              </w:rPr>
              <w:t xml:space="preserve">and </w:t>
            </w:r>
            <w:r w:rsidRPr="00344111">
              <w:rPr>
                <w:rFonts w:asciiTheme="minorHAnsi" w:hAnsiTheme="minorHAnsi" w:cstheme="minorHAnsi"/>
              </w:rPr>
              <w:t xml:space="preserve">monitoring pupil behaviour to prevent negativity being a barrier to </w:t>
            </w:r>
            <w:proofErr w:type="gramStart"/>
            <w:r w:rsidRPr="00344111">
              <w:rPr>
                <w:rFonts w:asciiTheme="minorHAnsi" w:hAnsiTheme="minorHAnsi" w:cstheme="minorHAnsi"/>
              </w:rPr>
              <w:t>learning</w:t>
            </w:r>
            <w:proofErr w:type="gramEnd"/>
          </w:p>
          <w:p w14:paraId="29AEF4D6" w14:textId="76B1B9A3" w:rsidR="00344111" w:rsidRPr="00344111" w:rsidRDefault="00344111" w:rsidP="00712B43">
            <w:pPr>
              <w:numPr>
                <w:ilvl w:val="0"/>
                <w:numId w:val="42"/>
              </w:numPr>
              <w:suppressAutoHyphens/>
              <w:rPr>
                <w:rFonts w:asciiTheme="minorHAnsi" w:hAnsiTheme="minorHAnsi" w:cstheme="minorHAnsi"/>
              </w:rPr>
            </w:pPr>
            <w:r w:rsidRPr="00344111">
              <w:rPr>
                <w:rFonts w:asciiTheme="minorHAnsi" w:hAnsiTheme="minorHAnsi" w:cstheme="minorHAnsi"/>
              </w:rPr>
              <w:t>Using the school sanction and reward system as appropriate, you will ensure that behavioural issues are managed within the school’s Behaviour Policy.</w:t>
            </w:r>
          </w:p>
          <w:p w14:paraId="2A497742" w14:textId="29B6D298" w:rsidR="00344111" w:rsidRPr="00AE5FEF" w:rsidRDefault="00AE5FEF" w:rsidP="005B32C4">
            <w:pPr>
              <w:numPr>
                <w:ilvl w:val="0"/>
                <w:numId w:val="42"/>
              </w:numPr>
              <w:suppressAutoHyphens/>
              <w:rPr>
                <w:rFonts w:asciiTheme="minorHAnsi" w:hAnsiTheme="minorHAnsi" w:cstheme="minorHAnsi"/>
              </w:rPr>
            </w:pPr>
            <w:r w:rsidRPr="00AE5FEF">
              <w:rPr>
                <w:rFonts w:asciiTheme="minorHAnsi" w:hAnsiTheme="minorHAnsi" w:cstheme="minorHAnsi"/>
              </w:rPr>
              <w:t>E</w:t>
            </w:r>
            <w:r w:rsidR="00344111" w:rsidRPr="00AE5FEF">
              <w:rPr>
                <w:rFonts w:asciiTheme="minorHAnsi" w:hAnsiTheme="minorHAnsi" w:cstheme="minorHAnsi"/>
              </w:rPr>
              <w:t>nsure pupils enter and leave classrooms in an orderly manner</w:t>
            </w:r>
            <w:r w:rsidRPr="00AE5FEF">
              <w:rPr>
                <w:rFonts w:asciiTheme="minorHAnsi" w:hAnsiTheme="minorHAnsi" w:cstheme="minorHAnsi"/>
              </w:rPr>
              <w:t>, e</w:t>
            </w:r>
            <w:r w:rsidR="00344111" w:rsidRPr="00AE5FEF">
              <w:rPr>
                <w:rFonts w:asciiTheme="minorHAnsi" w:hAnsiTheme="minorHAnsi" w:cstheme="minorHAnsi"/>
              </w:rPr>
              <w:t>nsuring safe passage though corridors and stairways</w:t>
            </w:r>
            <w:r w:rsidRPr="00AE5FEF">
              <w:rPr>
                <w:rFonts w:asciiTheme="minorHAnsi" w:hAnsiTheme="minorHAnsi" w:cstheme="minorHAnsi"/>
              </w:rPr>
              <w:t>, and</w:t>
            </w:r>
            <w:r>
              <w:rPr>
                <w:rFonts w:asciiTheme="minorHAnsi" w:hAnsiTheme="minorHAnsi" w:cstheme="minorHAnsi"/>
              </w:rPr>
              <w:t xml:space="preserve"> m</w:t>
            </w:r>
            <w:r w:rsidR="00344111" w:rsidRPr="00AE5FEF">
              <w:rPr>
                <w:rFonts w:asciiTheme="minorHAnsi" w:hAnsiTheme="minorHAnsi" w:cstheme="minorHAnsi"/>
              </w:rPr>
              <w:t>eeting and greeting pupils on arrival</w:t>
            </w:r>
            <w:r>
              <w:rPr>
                <w:rFonts w:asciiTheme="minorHAnsi" w:hAnsiTheme="minorHAnsi" w:cstheme="minorHAnsi"/>
              </w:rPr>
              <w:t>.</w:t>
            </w:r>
          </w:p>
          <w:p w14:paraId="077FCFB8" w14:textId="43847CFF" w:rsidR="00344111" w:rsidRPr="00AE5FEF" w:rsidRDefault="00344111" w:rsidP="001A26D6">
            <w:pPr>
              <w:numPr>
                <w:ilvl w:val="0"/>
                <w:numId w:val="42"/>
              </w:numPr>
              <w:suppressAutoHyphens/>
              <w:rPr>
                <w:rFonts w:asciiTheme="minorHAnsi" w:hAnsiTheme="minorHAnsi" w:cstheme="minorHAnsi"/>
              </w:rPr>
            </w:pPr>
            <w:r w:rsidRPr="00AE5FEF">
              <w:rPr>
                <w:rFonts w:asciiTheme="minorHAnsi" w:hAnsiTheme="minorHAnsi" w:cstheme="minorHAnsi"/>
              </w:rPr>
              <w:t>Observing standards of uniforms</w:t>
            </w:r>
            <w:r w:rsidR="00AE5FEF">
              <w:rPr>
                <w:rFonts w:asciiTheme="minorHAnsi" w:hAnsiTheme="minorHAnsi" w:cstheme="minorHAnsi"/>
              </w:rPr>
              <w:t xml:space="preserve"> and s</w:t>
            </w:r>
            <w:r w:rsidRPr="00AE5FEF">
              <w:rPr>
                <w:rFonts w:asciiTheme="minorHAnsi" w:hAnsiTheme="minorHAnsi" w:cstheme="minorHAnsi"/>
              </w:rPr>
              <w:t>eeing pupils out of the lesson in an orderly fashion.</w:t>
            </w:r>
          </w:p>
          <w:p w14:paraId="2B187EA0" w14:textId="63DAE302" w:rsidR="00344111" w:rsidRPr="00AE5FEF" w:rsidRDefault="00AE5FEF" w:rsidP="00741EE6">
            <w:pPr>
              <w:numPr>
                <w:ilvl w:val="0"/>
                <w:numId w:val="42"/>
              </w:numPr>
              <w:suppressAutoHyphens/>
              <w:rPr>
                <w:rFonts w:asciiTheme="minorHAnsi" w:hAnsiTheme="minorHAnsi" w:cstheme="minorHAnsi"/>
              </w:rPr>
            </w:pPr>
            <w:r w:rsidRPr="00AE5FEF">
              <w:rPr>
                <w:rFonts w:asciiTheme="minorHAnsi" w:hAnsiTheme="minorHAnsi" w:cstheme="minorHAnsi"/>
              </w:rPr>
              <w:t>E</w:t>
            </w:r>
            <w:r w:rsidR="00344111" w:rsidRPr="00AE5FEF">
              <w:rPr>
                <w:rFonts w:asciiTheme="minorHAnsi" w:hAnsiTheme="minorHAnsi" w:cstheme="minorHAnsi"/>
              </w:rPr>
              <w:t>nsure the classroom is left tidy and ready for the next lesson after dismissing the class</w:t>
            </w:r>
            <w:r w:rsidRPr="00AE5FEF">
              <w:rPr>
                <w:rFonts w:asciiTheme="minorHAnsi" w:hAnsiTheme="minorHAnsi" w:cstheme="minorHAnsi"/>
              </w:rPr>
              <w:t>, e</w:t>
            </w:r>
            <w:r w:rsidR="00344111" w:rsidRPr="00AE5FEF">
              <w:rPr>
                <w:rFonts w:asciiTheme="minorHAnsi" w:hAnsiTheme="minorHAnsi" w:cstheme="minorHAnsi"/>
              </w:rPr>
              <w:t>ncouraging pupils to take responsibility for their learning areas</w:t>
            </w:r>
            <w:r w:rsidRPr="00AE5FEF">
              <w:rPr>
                <w:rFonts w:asciiTheme="minorHAnsi" w:hAnsiTheme="minorHAnsi" w:cstheme="minorHAnsi"/>
              </w:rPr>
              <w:t>, e</w:t>
            </w:r>
            <w:r w:rsidR="00344111" w:rsidRPr="00AE5FEF">
              <w:rPr>
                <w:rFonts w:asciiTheme="minorHAnsi" w:hAnsiTheme="minorHAnsi" w:cstheme="minorHAnsi"/>
              </w:rPr>
              <w:t>nsuring that all pupils support each other with the clearing up and packing away.</w:t>
            </w:r>
          </w:p>
          <w:p w14:paraId="56EFA669" w14:textId="7AF5FE70" w:rsidR="00344111" w:rsidRPr="00344111" w:rsidRDefault="00AE5FEF" w:rsidP="00344111">
            <w:pPr>
              <w:numPr>
                <w:ilvl w:val="0"/>
                <w:numId w:val="42"/>
              </w:numPr>
              <w:suppressAutoHyphens/>
              <w:rPr>
                <w:rFonts w:asciiTheme="minorHAnsi" w:hAnsiTheme="minorHAnsi" w:cstheme="minorHAnsi"/>
              </w:rPr>
            </w:pPr>
            <w:r>
              <w:rPr>
                <w:rFonts w:asciiTheme="minorHAnsi" w:hAnsiTheme="minorHAnsi" w:cstheme="minorHAnsi"/>
              </w:rPr>
              <w:t>A</w:t>
            </w:r>
            <w:r w:rsidR="00344111" w:rsidRPr="00344111">
              <w:rPr>
                <w:rFonts w:asciiTheme="minorHAnsi" w:hAnsiTheme="minorHAnsi" w:cstheme="minorHAnsi"/>
              </w:rPr>
              <w:t>ssist in establishing and maintaining good order within the school, including undertaking duties as necessary.</w:t>
            </w:r>
          </w:p>
          <w:p w14:paraId="3B72D757" w14:textId="4A2F01ED" w:rsidR="00344111" w:rsidRPr="00344111" w:rsidRDefault="00344111" w:rsidP="00344111">
            <w:pPr>
              <w:numPr>
                <w:ilvl w:val="0"/>
                <w:numId w:val="42"/>
              </w:numPr>
              <w:suppressAutoHyphens/>
              <w:rPr>
                <w:rFonts w:asciiTheme="minorHAnsi" w:hAnsiTheme="minorHAnsi" w:cstheme="minorHAnsi"/>
              </w:rPr>
            </w:pPr>
            <w:r w:rsidRPr="00344111">
              <w:rPr>
                <w:rFonts w:asciiTheme="minorHAnsi" w:hAnsiTheme="minorHAnsi" w:cstheme="minorHAnsi"/>
              </w:rPr>
              <w:t>Maintaining acceptable behaviour standards around the site, not just in the classroom</w:t>
            </w:r>
            <w:r w:rsidR="00AE5FEF">
              <w:rPr>
                <w:rFonts w:asciiTheme="minorHAnsi" w:hAnsiTheme="minorHAnsi" w:cstheme="minorHAnsi"/>
              </w:rPr>
              <w:t>.</w:t>
            </w:r>
          </w:p>
          <w:p w14:paraId="6927D1DA" w14:textId="59FC09FE" w:rsidR="0043402F" w:rsidRPr="00AE5FEF" w:rsidRDefault="00AE5FEF" w:rsidP="00AF5441">
            <w:pPr>
              <w:numPr>
                <w:ilvl w:val="0"/>
                <w:numId w:val="42"/>
              </w:numPr>
              <w:suppressAutoHyphens/>
              <w:rPr>
                <w:rFonts w:asciiTheme="minorHAnsi" w:hAnsiTheme="minorHAnsi" w:cstheme="minorHAnsi"/>
                <w:strike/>
              </w:rPr>
            </w:pPr>
            <w:r w:rsidRPr="00AE5FEF">
              <w:rPr>
                <w:rFonts w:asciiTheme="minorHAnsi" w:hAnsiTheme="minorHAnsi" w:cstheme="minorHAnsi"/>
              </w:rPr>
              <w:t>R</w:t>
            </w:r>
            <w:r w:rsidR="00344111" w:rsidRPr="00AE5FEF">
              <w:rPr>
                <w:rFonts w:asciiTheme="minorHAnsi" w:hAnsiTheme="minorHAnsi" w:cstheme="minorHAnsi"/>
              </w:rPr>
              <w:t>espond to, record and report incidents of inappropriate behaviour, in accordance with the school’s Behaviour Policy and associated procedures.</w:t>
            </w:r>
          </w:p>
          <w:p w14:paraId="708D4D2D" w14:textId="7DE24589" w:rsidR="00AB1CEE" w:rsidRPr="00AE5FEF" w:rsidRDefault="00AB1CEE" w:rsidP="000967CA">
            <w:pPr>
              <w:numPr>
                <w:ilvl w:val="0"/>
                <w:numId w:val="42"/>
              </w:numPr>
              <w:suppressAutoHyphens/>
              <w:rPr>
                <w:rFonts w:asciiTheme="minorHAnsi" w:hAnsiTheme="minorHAnsi" w:cstheme="minorHAnsi"/>
              </w:rPr>
            </w:pPr>
            <w:r w:rsidRPr="00AE5FEF">
              <w:rPr>
                <w:rFonts w:ascii="Calibri" w:hAnsi="Calibri" w:cs="Calibri"/>
              </w:rPr>
              <w:t>Plan, prepare and deliver learning to individuals, small groups and/or classes modifying and adapting activities to advance pupils’ learning as necessary within agreed systems of supervision</w:t>
            </w:r>
            <w:r w:rsidR="00AE5FEF" w:rsidRPr="00AE5FEF">
              <w:rPr>
                <w:rFonts w:ascii="Calibri" w:hAnsi="Calibri" w:cs="Calibri"/>
              </w:rPr>
              <w:t>.</w:t>
            </w:r>
          </w:p>
          <w:p w14:paraId="6591E9A0" w14:textId="6C92A5A2" w:rsidR="003A35A3" w:rsidRPr="00AE5FEF" w:rsidRDefault="003A35A3" w:rsidP="005D66DE">
            <w:pPr>
              <w:numPr>
                <w:ilvl w:val="0"/>
                <w:numId w:val="42"/>
              </w:numPr>
              <w:suppressAutoHyphens/>
              <w:rPr>
                <w:rFonts w:asciiTheme="minorHAnsi" w:hAnsiTheme="minorHAnsi" w:cstheme="minorHAnsi"/>
              </w:rPr>
            </w:pPr>
            <w:r w:rsidRPr="00AE5FEF">
              <w:rPr>
                <w:rFonts w:asciiTheme="minorHAnsi" w:hAnsiTheme="minorHAnsi" w:cstheme="minorHAnsi"/>
              </w:rPr>
              <w:t>Monitor and evaluate pupil responses to learning activities through a range of assessment and monitoring strategies against pre-determined learning objectives</w:t>
            </w:r>
            <w:r w:rsidR="00AE5FEF" w:rsidRPr="00AE5FEF">
              <w:rPr>
                <w:rFonts w:asciiTheme="minorHAnsi" w:hAnsiTheme="minorHAnsi" w:cstheme="minorHAnsi"/>
              </w:rPr>
              <w:t>.</w:t>
            </w:r>
          </w:p>
          <w:p w14:paraId="2F52E82D" w14:textId="2F3916FB" w:rsidR="00936303" w:rsidRPr="008E6F10" w:rsidRDefault="00936303" w:rsidP="00936303">
            <w:pPr>
              <w:numPr>
                <w:ilvl w:val="0"/>
                <w:numId w:val="42"/>
              </w:numPr>
              <w:suppressAutoHyphens/>
              <w:rPr>
                <w:rFonts w:asciiTheme="minorHAnsi" w:hAnsiTheme="minorHAnsi" w:cstheme="minorHAnsi"/>
              </w:rPr>
            </w:pPr>
            <w:r w:rsidRPr="008E6F10">
              <w:rPr>
                <w:rFonts w:asciiTheme="minorHAnsi" w:hAnsiTheme="minorHAnsi" w:cstheme="minorHAnsi"/>
              </w:rPr>
              <w:t xml:space="preserve">Facilitate participation and learning, helping to build confidence and self-esteem, so that all </w:t>
            </w:r>
            <w:r w:rsidR="00AE5FEF">
              <w:rPr>
                <w:rFonts w:asciiTheme="minorHAnsi" w:hAnsiTheme="minorHAnsi" w:cstheme="minorHAnsi"/>
              </w:rPr>
              <w:t>pupil</w:t>
            </w:r>
            <w:r w:rsidRPr="008E6F10">
              <w:rPr>
                <w:rFonts w:asciiTheme="minorHAnsi" w:hAnsiTheme="minorHAnsi" w:cstheme="minorHAnsi"/>
              </w:rPr>
              <w:t>s, including those who present challenging behaviour, are enabled to reach their full potential alongside their peers.</w:t>
            </w:r>
          </w:p>
          <w:p w14:paraId="78865EEE" w14:textId="618ADE1F" w:rsidR="00936303" w:rsidRPr="00AE5FEF" w:rsidRDefault="00936303" w:rsidP="00001EF1">
            <w:pPr>
              <w:numPr>
                <w:ilvl w:val="0"/>
                <w:numId w:val="42"/>
              </w:numPr>
              <w:suppressAutoHyphens/>
              <w:rPr>
                <w:rFonts w:asciiTheme="minorHAnsi" w:hAnsiTheme="minorHAnsi" w:cstheme="minorHAnsi"/>
              </w:rPr>
            </w:pPr>
            <w:r w:rsidRPr="00AE5FEF">
              <w:rPr>
                <w:rFonts w:asciiTheme="minorHAnsi" w:hAnsiTheme="minorHAnsi" w:cstheme="minorHAnsi"/>
              </w:rPr>
              <w:t xml:space="preserve">Ensure </w:t>
            </w:r>
            <w:r w:rsidR="00AE5FEF" w:rsidRPr="00AE5FEF">
              <w:rPr>
                <w:rFonts w:asciiTheme="minorHAnsi" w:hAnsiTheme="minorHAnsi" w:cstheme="minorHAnsi"/>
              </w:rPr>
              <w:t>pupil</w:t>
            </w:r>
            <w:r w:rsidRPr="00AE5FEF">
              <w:rPr>
                <w:rFonts w:asciiTheme="minorHAnsi" w:hAnsiTheme="minorHAnsi" w:cstheme="minorHAnsi"/>
              </w:rPr>
              <w:t>s’ equal access to learning and development</w:t>
            </w:r>
            <w:r w:rsidR="00AE5FEF" w:rsidRPr="00AE5FEF">
              <w:rPr>
                <w:rFonts w:asciiTheme="minorHAnsi" w:hAnsiTheme="minorHAnsi" w:cstheme="minorHAnsi"/>
              </w:rPr>
              <w:t>, p</w:t>
            </w:r>
            <w:r w:rsidRPr="00AE5FEF">
              <w:rPr>
                <w:rFonts w:asciiTheme="minorHAnsi" w:hAnsiTheme="minorHAnsi" w:cstheme="minorHAnsi"/>
              </w:rPr>
              <w:t>romot</w:t>
            </w:r>
            <w:r w:rsidR="00AE5FEF" w:rsidRPr="00AE5FEF">
              <w:rPr>
                <w:rFonts w:asciiTheme="minorHAnsi" w:hAnsiTheme="minorHAnsi" w:cstheme="minorHAnsi"/>
              </w:rPr>
              <w:t>ing</w:t>
            </w:r>
            <w:r w:rsidRPr="00AE5FEF">
              <w:rPr>
                <w:rFonts w:asciiTheme="minorHAnsi" w:hAnsiTheme="minorHAnsi" w:cstheme="minorHAnsi"/>
              </w:rPr>
              <w:t xml:space="preserve"> anti-discrimination practices in all interactions with </w:t>
            </w:r>
            <w:r w:rsidR="00AE5FEF" w:rsidRPr="00AE5FEF">
              <w:rPr>
                <w:rFonts w:asciiTheme="minorHAnsi" w:hAnsiTheme="minorHAnsi" w:cstheme="minorHAnsi"/>
              </w:rPr>
              <w:t>pupils</w:t>
            </w:r>
            <w:r w:rsidRPr="00AE5FEF">
              <w:rPr>
                <w:rFonts w:asciiTheme="minorHAnsi" w:hAnsiTheme="minorHAnsi" w:cstheme="minorHAnsi"/>
              </w:rPr>
              <w:t xml:space="preserve"> and colleagues</w:t>
            </w:r>
            <w:r w:rsidR="00AE5FEF" w:rsidRPr="00AE5FEF">
              <w:rPr>
                <w:rFonts w:asciiTheme="minorHAnsi" w:hAnsiTheme="minorHAnsi" w:cstheme="minorHAnsi"/>
              </w:rPr>
              <w:t>, d</w:t>
            </w:r>
            <w:r w:rsidRPr="00AE5FEF">
              <w:rPr>
                <w:rFonts w:asciiTheme="minorHAnsi" w:hAnsiTheme="minorHAnsi" w:cstheme="minorHAnsi"/>
              </w:rPr>
              <w:t>emonstrat</w:t>
            </w:r>
            <w:r w:rsidR="00AE5FEF">
              <w:rPr>
                <w:rFonts w:asciiTheme="minorHAnsi" w:hAnsiTheme="minorHAnsi" w:cstheme="minorHAnsi"/>
              </w:rPr>
              <w:t>ing</w:t>
            </w:r>
            <w:r w:rsidRPr="00AE5FEF">
              <w:rPr>
                <w:rFonts w:asciiTheme="minorHAnsi" w:hAnsiTheme="minorHAnsi" w:cstheme="minorHAnsi"/>
              </w:rPr>
              <w:t xml:space="preserve"> and promot</w:t>
            </w:r>
            <w:r w:rsidR="00AE5FEF">
              <w:rPr>
                <w:rFonts w:asciiTheme="minorHAnsi" w:hAnsiTheme="minorHAnsi" w:cstheme="minorHAnsi"/>
              </w:rPr>
              <w:t>ing</w:t>
            </w:r>
            <w:r w:rsidRPr="00AE5FEF">
              <w:rPr>
                <w:rFonts w:asciiTheme="minorHAnsi" w:hAnsiTheme="minorHAnsi" w:cstheme="minorHAnsi"/>
              </w:rPr>
              <w:t xml:space="preserve"> an understanding and appreciation of difference in personal characteristics, belief system and cultures.</w:t>
            </w:r>
          </w:p>
          <w:p w14:paraId="22028455" w14:textId="26269843" w:rsidR="00936303" w:rsidRPr="008E6F10" w:rsidRDefault="00936303" w:rsidP="00936303">
            <w:pPr>
              <w:numPr>
                <w:ilvl w:val="0"/>
                <w:numId w:val="42"/>
              </w:numPr>
              <w:suppressAutoHyphens/>
              <w:rPr>
                <w:rFonts w:asciiTheme="minorHAnsi" w:hAnsiTheme="minorHAnsi" w:cstheme="minorHAnsi"/>
              </w:rPr>
            </w:pPr>
            <w:r w:rsidRPr="008E6F10">
              <w:rPr>
                <w:rFonts w:asciiTheme="minorHAnsi" w:hAnsiTheme="minorHAnsi" w:cstheme="minorHAnsi"/>
              </w:rPr>
              <w:t xml:space="preserve">Develop an understanding of the specific needs of </w:t>
            </w:r>
            <w:r w:rsidR="00AE5FEF">
              <w:rPr>
                <w:rFonts w:asciiTheme="minorHAnsi" w:hAnsiTheme="minorHAnsi" w:cstheme="minorHAnsi"/>
              </w:rPr>
              <w:t xml:space="preserve">pupils, </w:t>
            </w:r>
            <w:proofErr w:type="gramStart"/>
            <w:r w:rsidRPr="008E6F10">
              <w:rPr>
                <w:rFonts w:asciiTheme="minorHAnsi" w:hAnsiTheme="minorHAnsi" w:cstheme="minorHAnsi"/>
              </w:rPr>
              <w:t>taking into account</w:t>
            </w:r>
            <w:proofErr w:type="gramEnd"/>
            <w:r w:rsidRPr="008E6F10">
              <w:rPr>
                <w:rFonts w:asciiTheme="minorHAnsi" w:hAnsiTheme="minorHAnsi" w:cstheme="minorHAnsi"/>
              </w:rPr>
              <w:t xml:space="preserve"> the type of support involved.</w:t>
            </w:r>
          </w:p>
          <w:p w14:paraId="4A734E89" w14:textId="2FF24F9B" w:rsidR="00936303" w:rsidRPr="008E6F10" w:rsidRDefault="00936303" w:rsidP="00936303">
            <w:pPr>
              <w:numPr>
                <w:ilvl w:val="0"/>
                <w:numId w:val="42"/>
              </w:numPr>
              <w:suppressAutoHyphens/>
              <w:rPr>
                <w:rFonts w:asciiTheme="minorHAnsi" w:hAnsiTheme="minorHAnsi" w:cstheme="minorHAnsi"/>
              </w:rPr>
            </w:pPr>
            <w:r w:rsidRPr="008E6F10">
              <w:rPr>
                <w:rFonts w:asciiTheme="minorHAnsi" w:hAnsiTheme="minorHAnsi" w:cstheme="minorHAnsi"/>
              </w:rPr>
              <w:t>Undertak</w:t>
            </w:r>
            <w:r w:rsidR="00AE5FEF">
              <w:rPr>
                <w:rFonts w:asciiTheme="minorHAnsi" w:hAnsiTheme="minorHAnsi" w:cstheme="minorHAnsi"/>
              </w:rPr>
              <w:t>e</w:t>
            </w:r>
            <w:r w:rsidRPr="008E6F10">
              <w:rPr>
                <w:rFonts w:asciiTheme="minorHAnsi" w:hAnsiTheme="minorHAnsi" w:cstheme="minorHAnsi"/>
              </w:rPr>
              <w:t xml:space="preserve"> activities with either individuals or groups of </w:t>
            </w:r>
            <w:r w:rsidR="00AE5FEF">
              <w:rPr>
                <w:rFonts w:asciiTheme="minorHAnsi" w:hAnsiTheme="minorHAnsi" w:cstheme="minorHAnsi"/>
              </w:rPr>
              <w:t>pupil</w:t>
            </w:r>
            <w:r w:rsidRPr="008E6F10">
              <w:rPr>
                <w:rFonts w:asciiTheme="minorHAnsi" w:hAnsiTheme="minorHAnsi" w:cstheme="minorHAnsi"/>
              </w:rPr>
              <w:t>s</w:t>
            </w:r>
            <w:r w:rsidR="00AE5FEF">
              <w:rPr>
                <w:rFonts w:asciiTheme="minorHAnsi" w:hAnsiTheme="minorHAnsi" w:cstheme="minorHAnsi"/>
              </w:rPr>
              <w:t xml:space="preserve">, </w:t>
            </w:r>
            <w:r w:rsidRPr="008E6F10">
              <w:rPr>
                <w:rFonts w:asciiTheme="minorHAnsi" w:hAnsiTheme="minorHAnsi" w:cstheme="minorHAnsi"/>
              </w:rPr>
              <w:t>ensur</w:t>
            </w:r>
            <w:r w:rsidR="00AE5FEF">
              <w:rPr>
                <w:rFonts w:asciiTheme="minorHAnsi" w:hAnsiTheme="minorHAnsi" w:cstheme="minorHAnsi"/>
              </w:rPr>
              <w:t>ing</w:t>
            </w:r>
            <w:r w:rsidRPr="008E6F10">
              <w:rPr>
                <w:rFonts w:asciiTheme="minorHAnsi" w:hAnsiTheme="minorHAnsi" w:cstheme="minorHAnsi"/>
              </w:rPr>
              <w:t xml:space="preserve"> their safety and facilitat</w:t>
            </w:r>
            <w:r w:rsidR="00AE5FEF">
              <w:rPr>
                <w:rFonts w:asciiTheme="minorHAnsi" w:hAnsiTheme="minorHAnsi" w:cstheme="minorHAnsi"/>
              </w:rPr>
              <w:t>ing</w:t>
            </w:r>
            <w:r w:rsidRPr="008E6F10">
              <w:rPr>
                <w:rFonts w:asciiTheme="minorHAnsi" w:hAnsiTheme="minorHAnsi" w:cstheme="minorHAnsi"/>
              </w:rPr>
              <w:t xml:space="preserve"> their physical, emotional and educational development, by for </w:t>
            </w:r>
            <w:proofErr w:type="gramStart"/>
            <w:r w:rsidRPr="008E6F10">
              <w:rPr>
                <w:rFonts w:asciiTheme="minorHAnsi" w:hAnsiTheme="minorHAnsi" w:cstheme="minorHAnsi"/>
              </w:rPr>
              <w:t>example;</w:t>
            </w:r>
            <w:proofErr w:type="gramEnd"/>
          </w:p>
          <w:p w14:paraId="4498AA1F" w14:textId="77777777" w:rsidR="00936303" w:rsidRPr="008E6F10" w:rsidRDefault="00936303" w:rsidP="00936303">
            <w:pPr>
              <w:numPr>
                <w:ilvl w:val="1"/>
                <w:numId w:val="42"/>
              </w:numPr>
              <w:tabs>
                <w:tab w:val="clear" w:pos="1080"/>
                <w:tab w:val="num" w:pos="1440"/>
              </w:tabs>
              <w:suppressAutoHyphens/>
              <w:ind w:left="1440"/>
              <w:rPr>
                <w:rFonts w:asciiTheme="minorHAnsi" w:hAnsiTheme="minorHAnsi" w:cstheme="minorHAnsi"/>
              </w:rPr>
            </w:pPr>
            <w:r w:rsidRPr="008E6F10">
              <w:rPr>
                <w:rFonts w:asciiTheme="minorHAnsi" w:hAnsiTheme="minorHAnsi" w:cstheme="minorHAnsi"/>
              </w:rPr>
              <w:t xml:space="preserve">clarifying and explaining </w:t>
            </w:r>
            <w:proofErr w:type="gramStart"/>
            <w:r w:rsidRPr="008E6F10">
              <w:rPr>
                <w:rFonts w:asciiTheme="minorHAnsi" w:hAnsiTheme="minorHAnsi" w:cstheme="minorHAnsi"/>
              </w:rPr>
              <w:t>instructions;</w:t>
            </w:r>
            <w:proofErr w:type="gramEnd"/>
          </w:p>
          <w:p w14:paraId="2FC344A0" w14:textId="2A82CBA3" w:rsidR="00936303" w:rsidRPr="008E6F10" w:rsidRDefault="00936303" w:rsidP="00936303">
            <w:pPr>
              <w:numPr>
                <w:ilvl w:val="1"/>
                <w:numId w:val="42"/>
              </w:numPr>
              <w:tabs>
                <w:tab w:val="clear" w:pos="1080"/>
                <w:tab w:val="num" w:pos="1440"/>
              </w:tabs>
              <w:suppressAutoHyphens/>
              <w:ind w:left="1440"/>
              <w:rPr>
                <w:rFonts w:asciiTheme="minorHAnsi" w:hAnsiTheme="minorHAnsi" w:cstheme="minorHAnsi"/>
              </w:rPr>
            </w:pPr>
            <w:r w:rsidRPr="008E6F10">
              <w:rPr>
                <w:rFonts w:asciiTheme="minorHAnsi" w:hAnsiTheme="minorHAnsi" w:cstheme="minorHAnsi"/>
              </w:rPr>
              <w:t xml:space="preserve">ensuring the </w:t>
            </w:r>
            <w:r w:rsidR="002762CE">
              <w:rPr>
                <w:rFonts w:asciiTheme="minorHAnsi" w:hAnsiTheme="minorHAnsi" w:cstheme="minorHAnsi"/>
              </w:rPr>
              <w:t>pupil</w:t>
            </w:r>
            <w:r w:rsidRPr="008E6F10">
              <w:rPr>
                <w:rFonts w:asciiTheme="minorHAnsi" w:hAnsiTheme="minorHAnsi" w:cstheme="minorHAnsi"/>
              </w:rPr>
              <w:t xml:space="preserve"> is able to use equipment and materials </w:t>
            </w:r>
            <w:proofErr w:type="gramStart"/>
            <w:r w:rsidRPr="008E6F10">
              <w:rPr>
                <w:rFonts w:asciiTheme="minorHAnsi" w:hAnsiTheme="minorHAnsi" w:cstheme="minorHAnsi"/>
              </w:rPr>
              <w:t>provided;</w:t>
            </w:r>
            <w:proofErr w:type="gramEnd"/>
          </w:p>
          <w:p w14:paraId="712C6E09" w14:textId="77777777" w:rsidR="00936303" w:rsidRPr="008E6F10" w:rsidRDefault="00936303" w:rsidP="00936303">
            <w:pPr>
              <w:numPr>
                <w:ilvl w:val="1"/>
                <w:numId w:val="42"/>
              </w:numPr>
              <w:tabs>
                <w:tab w:val="clear" w:pos="1080"/>
                <w:tab w:val="num" w:pos="1440"/>
              </w:tabs>
              <w:suppressAutoHyphens/>
              <w:ind w:left="1440"/>
              <w:rPr>
                <w:rFonts w:asciiTheme="minorHAnsi" w:hAnsiTheme="minorHAnsi" w:cstheme="minorHAnsi"/>
              </w:rPr>
            </w:pPr>
            <w:r w:rsidRPr="008E6F10">
              <w:rPr>
                <w:rFonts w:asciiTheme="minorHAnsi" w:hAnsiTheme="minorHAnsi" w:cstheme="minorHAnsi"/>
              </w:rPr>
              <w:lastRenderedPageBreak/>
              <w:t xml:space="preserve">assisting in identified areas, e.g. language, behaviour, reading, spelling, numeracy, handwriting/presentation, the use of ICT, social skills and </w:t>
            </w:r>
            <w:proofErr w:type="gramStart"/>
            <w:r w:rsidRPr="008E6F10">
              <w:rPr>
                <w:rFonts w:asciiTheme="minorHAnsi" w:hAnsiTheme="minorHAnsi" w:cstheme="minorHAnsi"/>
              </w:rPr>
              <w:t>EAL</w:t>
            </w:r>
            <w:proofErr w:type="gramEnd"/>
          </w:p>
          <w:p w14:paraId="50864D26" w14:textId="6375329F" w:rsidR="00936303" w:rsidRPr="008E6F10" w:rsidRDefault="00936303" w:rsidP="00936303">
            <w:pPr>
              <w:numPr>
                <w:ilvl w:val="1"/>
                <w:numId w:val="42"/>
              </w:numPr>
              <w:tabs>
                <w:tab w:val="clear" w:pos="1080"/>
                <w:tab w:val="num" w:pos="1440"/>
              </w:tabs>
              <w:suppressAutoHyphens/>
              <w:ind w:left="1440"/>
              <w:rPr>
                <w:rFonts w:asciiTheme="minorHAnsi" w:hAnsiTheme="minorHAnsi" w:cstheme="minorHAnsi"/>
              </w:rPr>
            </w:pPr>
            <w:r w:rsidRPr="008E6F10">
              <w:rPr>
                <w:rFonts w:asciiTheme="minorHAnsi" w:hAnsiTheme="minorHAnsi" w:cstheme="minorHAnsi"/>
              </w:rPr>
              <w:t xml:space="preserve">helping </w:t>
            </w:r>
            <w:r w:rsidR="002762CE">
              <w:rPr>
                <w:rFonts w:asciiTheme="minorHAnsi" w:hAnsiTheme="minorHAnsi" w:cstheme="minorHAnsi"/>
              </w:rPr>
              <w:t>pupil</w:t>
            </w:r>
            <w:r w:rsidRPr="008E6F10">
              <w:rPr>
                <w:rFonts w:asciiTheme="minorHAnsi" w:hAnsiTheme="minorHAnsi" w:cstheme="minorHAnsi"/>
              </w:rPr>
              <w:t xml:space="preserve">s to concentrate on, and finish work </w:t>
            </w:r>
            <w:proofErr w:type="gramStart"/>
            <w:r w:rsidRPr="008E6F10">
              <w:rPr>
                <w:rFonts w:asciiTheme="minorHAnsi" w:hAnsiTheme="minorHAnsi" w:cstheme="minorHAnsi"/>
              </w:rPr>
              <w:t>set;</w:t>
            </w:r>
            <w:proofErr w:type="gramEnd"/>
          </w:p>
          <w:p w14:paraId="4B4A8AA3" w14:textId="77777777" w:rsidR="00936303" w:rsidRPr="008E6F10" w:rsidRDefault="00936303" w:rsidP="00936303">
            <w:pPr>
              <w:numPr>
                <w:ilvl w:val="1"/>
                <w:numId w:val="42"/>
              </w:numPr>
              <w:tabs>
                <w:tab w:val="clear" w:pos="1080"/>
                <w:tab w:val="num" w:pos="1440"/>
              </w:tabs>
              <w:suppressAutoHyphens/>
              <w:ind w:left="1440"/>
              <w:rPr>
                <w:rFonts w:asciiTheme="minorHAnsi" w:hAnsiTheme="minorHAnsi" w:cstheme="minorHAnsi"/>
              </w:rPr>
            </w:pPr>
            <w:r w:rsidRPr="008E6F10">
              <w:rPr>
                <w:rFonts w:asciiTheme="minorHAnsi" w:hAnsiTheme="minorHAnsi" w:cstheme="minorHAnsi"/>
              </w:rPr>
              <w:t xml:space="preserve">meeting the physical needs of pupils as required whilst encouraging </w:t>
            </w:r>
            <w:proofErr w:type="gramStart"/>
            <w:r w:rsidRPr="008E6F10">
              <w:rPr>
                <w:rFonts w:asciiTheme="minorHAnsi" w:hAnsiTheme="minorHAnsi" w:cstheme="minorHAnsi"/>
              </w:rPr>
              <w:t>independence;</w:t>
            </w:r>
            <w:proofErr w:type="gramEnd"/>
          </w:p>
          <w:p w14:paraId="05B57545" w14:textId="77777777" w:rsidR="00936303" w:rsidRPr="008E6F10" w:rsidRDefault="00936303" w:rsidP="00936303">
            <w:pPr>
              <w:numPr>
                <w:ilvl w:val="1"/>
                <w:numId w:val="42"/>
              </w:numPr>
              <w:tabs>
                <w:tab w:val="clear" w:pos="1080"/>
                <w:tab w:val="num" w:pos="1440"/>
              </w:tabs>
              <w:suppressAutoHyphens/>
              <w:ind w:left="1440"/>
              <w:rPr>
                <w:rFonts w:asciiTheme="minorHAnsi" w:hAnsiTheme="minorHAnsi" w:cstheme="minorHAnsi"/>
              </w:rPr>
            </w:pPr>
            <w:r w:rsidRPr="008E6F10">
              <w:rPr>
                <w:rFonts w:asciiTheme="minorHAnsi" w:hAnsiTheme="minorHAnsi" w:cstheme="minorHAnsi"/>
              </w:rPr>
              <w:t>liaising with the class teacher and SENCO about individual needs</w:t>
            </w:r>
          </w:p>
          <w:p w14:paraId="05DE9163" w14:textId="56D06110" w:rsidR="003A35A3" w:rsidRPr="008E6F10" w:rsidRDefault="00936303" w:rsidP="003A35A3">
            <w:pPr>
              <w:numPr>
                <w:ilvl w:val="1"/>
                <w:numId w:val="42"/>
              </w:numPr>
              <w:tabs>
                <w:tab w:val="clear" w:pos="1080"/>
                <w:tab w:val="num" w:pos="1440"/>
              </w:tabs>
              <w:suppressAutoHyphens/>
              <w:ind w:left="1440"/>
              <w:rPr>
                <w:rFonts w:asciiTheme="minorHAnsi" w:hAnsiTheme="minorHAnsi" w:cstheme="minorHAnsi"/>
              </w:rPr>
            </w:pPr>
            <w:r w:rsidRPr="008E6F10">
              <w:rPr>
                <w:rFonts w:asciiTheme="minorHAnsi" w:hAnsiTheme="minorHAnsi" w:cstheme="minorHAnsi"/>
              </w:rPr>
              <w:t xml:space="preserve">developing appropriate resources to support the </w:t>
            </w:r>
            <w:r w:rsidR="002762CE">
              <w:rPr>
                <w:rFonts w:asciiTheme="minorHAnsi" w:hAnsiTheme="minorHAnsi" w:cstheme="minorHAnsi"/>
              </w:rPr>
              <w:t>pupil</w:t>
            </w:r>
            <w:r w:rsidRPr="008E6F10">
              <w:rPr>
                <w:rFonts w:asciiTheme="minorHAnsi" w:hAnsiTheme="minorHAnsi" w:cstheme="minorHAnsi"/>
              </w:rPr>
              <w:t>(s)</w:t>
            </w:r>
          </w:p>
          <w:p w14:paraId="1E1ACB0C" w14:textId="11FB3316" w:rsidR="00936303" w:rsidRPr="008E6F10" w:rsidRDefault="00936303" w:rsidP="003A35A3">
            <w:pPr>
              <w:numPr>
                <w:ilvl w:val="0"/>
                <w:numId w:val="42"/>
              </w:numPr>
              <w:suppressAutoHyphens/>
              <w:rPr>
                <w:rFonts w:asciiTheme="minorHAnsi" w:hAnsiTheme="minorHAnsi" w:cstheme="minorHAnsi"/>
              </w:rPr>
            </w:pPr>
            <w:r w:rsidRPr="008E6F10">
              <w:rPr>
                <w:rFonts w:asciiTheme="minorHAnsi" w:hAnsiTheme="minorHAnsi" w:cstheme="minorHAnsi"/>
              </w:rPr>
              <w:t>Assist teaching staff (and other professionals as appropriate) in the planning of support and behaviour programmes for individual a</w:t>
            </w:r>
            <w:r w:rsidR="003A35A3" w:rsidRPr="008E6F10">
              <w:rPr>
                <w:rFonts w:asciiTheme="minorHAnsi" w:hAnsiTheme="minorHAnsi" w:cstheme="minorHAnsi"/>
              </w:rPr>
              <w:t>nd</w:t>
            </w:r>
            <w:r w:rsidRPr="008E6F10">
              <w:rPr>
                <w:rFonts w:asciiTheme="minorHAnsi" w:hAnsiTheme="minorHAnsi" w:cstheme="minorHAnsi"/>
              </w:rPr>
              <w:t xml:space="preserve"> groups of </w:t>
            </w:r>
            <w:r w:rsidR="002762CE">
              <w:rPr>
                <w:rFonts w:asciiTheme="minorHAnsi" w:hAnsiTheme="minorHAnsi" w:cstheme="minorHAnsi"/>
              </w:rPr>
              <w:t>pupil</w:t>
            </w:r>
            <w:r w:rsidRPr="008E6F10">
              <w:rPr>
                <w:rFonts w:asciiTheme="minorHAnsi" w:hAnsiTheme="minorHAnsi" w:cstheme="minorHAnsi"/>
              </w:rPr>
              <w:t>s.</w:t>
            </w:r>
          </w:p>
          <w:p w14:paraId="6E1518B7" w14:textId="71036BBE" w:rsidR="00936303" w:rsidRPr="008E6F10" w:rsidRDefault="00936303" w:rsidP="00936303">
            <w:pPr>
              <w:numPr>
                <w:ilvl w:val="0"/>
                <w:numId w:val="42"/>
              </w:numPr>
              <w:suppressAutoHyphens/>
              <w:rPr>
                <w:rFonts w:asciiTheme="minorHAnsi" w:hAnsiTheme="minorHAnsi" w:cstheme="minorHAnsi"/>
              </w:rPr>
            </w:pPr>
            <w:r w:rsidRPr="008E6F10">
              <w:rPr>
                <w:rFonts w:asciiTheme="minorHAnsi" w:hAnsiTheme="minorHAnsi" w:cstheme="minorHAnsi"/>
              </w:rPr>
              <w:t>Contribu</w:t>
            </w:r>
            <w:r w:rsidR="002762CE">
              <w:rPr>
                <w:rFonts w:asciiTheme="minorHAnsi" w:hAnsiTheme="minorHAnsi" w:cstheme="minorHAnsi"/>
              </w:rPr>
              <w:t>te</w:t>
            </w:r>
            <w:r w:rsidRPr="008E6F10">
              <w:rPr>
                <w:rFonts w:asciiTheme="minorHAnsi" w:hAnsiTheme="minorHAnsi" w:cstheme="minorHAnsi"/>
              </w:rPr>
              <w:t xml:space="preserve"> to the review of </w:t>
            </w:r>
            <w:r w:rsidR="002762CE">
              <w:rPr>
                <w:rFonts w:asciiTheme="minorHAnsi" w:hAnsiTheme="minorHAnsi" w:cstheme="minorHAnsi"/>
              </w:rPr>
              <w:t>pupil</w:t>
            </w:r>
            <w:r w:rsidRPr="008E6F10">
              <w:rPr>
                <w:rFonts w:asciiTheme="minorHAnsi" w:hAnsiTheme="minorHAnsi" w:cstheme="minorHAnsi"/>
              </w:rPr>
              <w:t>s’ progress either verbally, in writing or through attendance at review meetings, as appropriate.</w:t>
            </w:r>
          </w:p>
          <w:p w14:paraId="3A6203DD" w14:textId="07A3D311" w:rsidR="00936303" w:rsidRPr="008E6F10" w:rsidRDefault="00936303" w:rsidP="00936303">
            <w:pPr>
              <w:numPr>
                <w:ilvl w:val="0"/>
                <w:numId w:val="42"/>
              </w:numPr>
              <w:suppressAutoHyphens/>
              <w:rPr>
                <w:rFonts w:asciiTheme="minorHAnsi" w:hAnsiTheme="minorHAnsi" w:cstheme="minorHAnsi"/>
              </w:rPr>
            </w:pPr>
            <w:r w:rsidRPr="008E6F10">
              <w:rPr>
                <w:rFonts w:asciiTheme="minorHAnsi" w:hAnsiTheme="minorHAnsi" w:cstheme="minorHAnsi"/>
              </w:rPr>
              <w:t>Contribut</w:t>
            </w:r>
            <w:r w:rsidR="002762CE">
              <w:rPr>
                <w:rFonts w:asciiTheme="minorHAnsi" w:hAnsiTheme="minorHAnsi" w:cstheme="minorHAnsi"/>
              </w:rPr>
              <w:t>e</w:t>
            </w:r>
            <w:r w:rsidRPr="008E6F10">
              <w:rPr>
                <w:rFonts w:asciiTheme="minorHAnsi" w:hAnsiTheme="minorHAnsi" w:cstheme="minorHAnsi"/>
              </w:rPr>
              <w:t xml:space="preserve"> to the assessment process with the teacher.</w:t>
            </w:r>
          </w:p>
          <w:p w14:paraId="60B2DC18" w14:textId="385FF418" w:rsidR="00936303" w:rsidRPr="008E6F10" w:rsidRDefault="00936303" w:rsidP="00936303">
            <w:pPr>
              <w:numPr>
                <w:ilvl w:val="0"/>
                <w:numId w:val="42"/>
              </w:numPr>
              <w:suppressAutoHyphens/>
              <w:rPr>
                <w:rFonts w:asciiTheme="minorHAnsi" w:hAnsiTheme="minorHAnsi" w:cstheme="minorHAnsi"/>
              </w:rPr>
            </w:pPr>
            <w:r w:rsidRPr="008E6F10">
              <w:rPr>
                <w:rFonts w:asciiTheme="minorHAnsi" w:hAnsiTheme="minorHAnsi" w:cstheme="minorHAnsi"/>
              </w:rPr>
              <w:t xml:space="preserve">Deal with the personal care and comfort of </w:t>
            </w:r>
            <w:r w:rsidR="002762CE">
              <w:rPr>
                <w:rFonts w:asciiTheme="minorHAnsi" w:hAnsiTheme="minorHAnsi" w:cstheme="minorHAnsi"/>
              </w:rPr>
              <w:t>pupil</w:t>
            </w:r>
            <w:r w:rsidRPr="008E6F10">
              <w:rPr>
                <w:rFonts w:asciiTheme="minorHAnsi" w:hAnsiTheme="minorHAnsi" w:cstheme="minorHAnsi"/>
              </w:rPr>
              <w:t>s as required in relation to welfare, health, hygiene, toileting, dressing, feeding and mobility.</w:t>
            </w:r>
          </w:p>
          <w:p w14:paraId="48B27F27" w14:textId="051DF92C" w:rsidR="00936303" w:rsidRPr="008E6F10" w:rsidRDefault="00936303" w:rsidP="00936303">
            <w:pPr>
              <w:numPr>
                <w:ilvl w:val="0"/>
                <w:numId w:val="42"/>
              </w:numPr>
              <w:suppressAutoHyphens/>
              <w:rPr>
                <w:rFonts w:asciiTheme="minorHAnsi" w:hAnsiTheme="minorHAnsi" w:cstheme="minorHAnsi"/>
              </w:rPr>
            </w:pPr>
            <w:r w:rsidRPr="008E6F10">
              <w:rPr>
                <w:rFonts w:asciiTheme="minorHAnsi" w:hAnsiTheme="minorHAnsi" w:cstheme="minorHAnsi"/>
              </w:rPr>
              <w:t>Provid</w:t>
            </w:r>
            <w:r w:rsidR="002762CE">
              <w:rPr>
                <w:rFonts w:asciiTheme="minorHAnsi" w:hAnsiTheme="minorHAnsi" w:cstheme="minorHAnsi"/>
              </w:rPr>
              <w:t>e</w:t>
            </w:r>
            <w:r w:rsidRPr="008E6F10">
              <w:rPr>
                <w:rFonts w:asciiTheme="minorHAnsi" w:hAnsiTheme="minorHAnsi" w:cstheme="minorHAnsi"/>
              </w:rPr>
              <w:t xml:space="preserve"> regular feedback about the </w:t>
            </w:r>
            <w:r w:rsidR="002762CE">
              <w:rPr>
                <w:rFonts w:asciiTheme="minorHAnsi" w:hAnsiTheme="minorHAnsi" w:cstheme="minorHAnsi"/>
              </w:rPr>
              <w:t>pupil</w:t>
            </w:r>
            <w:r w:rsidRPr="008E6F10">
              <w:rPr>
                <w:rFonts w:asciiTheme="minorHAnsi" w:hAnsiTheme="minorHAnsi" w:cstheme="minorHAnsi"/>
              </w:rPr>
              <w:t>(s) to the class teacher or line manager.</w:t>
            </w:r>
          </w:p>
          <w:p w14:paraId="02C4CD5E" w14:textId="1CAA5609" w:rsidR="00936303" w:rsidRPr="008E6F10" w:rsidRDefault="00936303" w:rsidP="00936303">
            <w:pPr>
              <w:numPr>
                <w:ilvl w:val="0"/>
                <w:numId w:val="42"/>
              </w:numPr>
              <w:suppressAutoHyphens/>
              <w:rPr>
                <w:rFonts w:asciiTheme="minorHAnsi" w:hAnsiTheme="minorHAnsi" w:cstheme="minorHAnsi"/>
              </w:rPr>
            </w:pPr>
            <w:r w:rsidRPr="008E6F10">
              <w:rPr>
                <w:rFonts w:asciiTheme="minorHAnsi" w:hAnsiTheme="minorHAnsi" w:cstheme="minorHAnsi"/>
              </w:rPr>
              <w:t xml:space="preserve">Meet with teachers on a regular basis to discuss issues relevant to the area </w:t>
            </w:r>
            <w:proofErr w:type="gramStart"/>
            <w:r w:rsidRPr="008E6F10">
              <w:rPr>
                <w:rFonts w:asciiTheme="minorHAnsi" w:hAnsiTheme="minorHAnsi" w:cstheme="minorHAnsi"/>
              </w:rPr>
              <w:t>in order to</w:t>
            </w:r>
            <w:proofErr w:type="gramEnd"/>
            <w:r w:rsidRPr="008E6F10">
              <w:rPr>
                <w:rFonts w:asciiTheme="minorHAnsi" w:hAnsiTheme="minorHAnsi" w:cstheme="minorHAnsi"/>
              </w:rPr>
              <w:t xml:space="preserve"> improve practice in the whole area.</w:t>
            </w:r>
          </w:p>
          <w:p w14:paraId="5A121499" w14:textId="39DFA934" w:rsidR="00936303" w:rsidRPr="008E6F10" w:rsidRDefault="00936303" w:rsidP="00936303">
            <w:pPr>
              <w:numPr>
                <w:ilvl w:val="0"/>
                <w:numId w:val="42"/>
              </w:numPr>
              <w:suppressAutoHyphens/>
              <w:rPr>
                <w:rFonts w:asciiTheme="minorHAnsi" w:hAnsiTheme="minorHAnsi" w:cstheme="minorHAnsi"/>
              </w:rPr>
            </w:pPr>
            <w:r w:rsidRPr="008E6F10">
              <w:rPr>
                <w:rFonts w:asciiTheme="minorHAnsi" w:hAnsiTheme="minorHAnsi" w:cstheme="minorHAnsi"/>
              </w:rPr>
              <w:t xml:space="preserve">Assist in the smooth transition of </w:t>
            </w:r>
            <w:r w:rsidR="002762CE">
              <w:rPr>
                <w:rFonts w:asciiTheme="minorHAnsi" w:hAnsiTheme="minorHAnsi" w:cstheme="minorHAnsi"/>
              </w:rPr>
              <w:t>pupil</w:t>
            </w:r>
            <w:r w:rsidRPr="008E6F10">
              <w:rPr>
                <w:rFonts w:asciiTheme="minorHAnsi" w:hAnsiTheme="minorHAnsi" w:cstheme="minorHAnsi"/>
              </w:rPr>
              <w:t>s between educational phases.</w:t>
            </w:r>
          </w:p>
          <w:p w14:paraId="02AD16F7" w14:textId="2A723052" w:rsidR="00936303" w:rsidRPr="008E6F10" w:rsidRDefault="00936303" w:rsidP="00936303">
            <w:pPr>
              <w:numPr>
                <w:ilvl w:val="0"/>
                <w:numId w:val="42"/>
              </w:numPr>
              <w:suppressAutoHyphens/>
              <w:rPr>
                <w:rFonts w:asciiTheme="minorHAnsi" w:hAnsiTheme="minorHAnsi" w:cstheme="minorHAnsi"/>
              </w:rPr>
            </w:pPr>
            <w:r w:rsidRPr="008E6F10">
              <w:rPr>
                <w:rFonts w:asciiTheme="minorHAnsi" w:hAnsiTheme="minorHAnsi" w:cstheme="minorHAnsi"/>
              </w:rPr>
              <w:t xml:space="preserve">Carrying out administrative tasks i.e. photocopying, writing short reports concerning individual </w:t>
            </w:r>
            <w:r w:rsidR="002762CE">
              <w:rPr>
                <w:rFonts w:asciiTheme="minorHAnsi" w:hAnsiTheme="minorHAnsi" w:cstheme="minorHAnsi"/>
              </w:rPr>
              <w:t>pupil</w:t>
            </w:r>
            <w:r w:rsidRPr="008E6F10">
              <w:rPr>
                <w:rFonts w:asciiTheme="minorHAnsi" w:hAnsiTheme="minorHAnsi" w:cstheme="minorHAnsi"/>
              </w:rPr>
              <w:t>s.</w:t>
            </w:r>
          </w:p>
          <w:p w14:paraId="4556ABFD" w14:textId="1E514785" w:rsidR="00936303" w:rsidRPr="008E6F10" w:rsidRDefault="00936303" w:rsidP="00936303">
            <w:pPr>
              <w:numPr>
                <w:ilvl w:val="0"/>
                <w:numId w:val="42"/>
              </w:numPr>
              <w:suppressAutoHyphens/>
              <w:rPr>
                <w:rFonts w:asciiTheme="minorHAnsi" w:hAnsiTheme="minorHAnsi" w:cstheme="minorHAnsi"/>
              </w:rPr>
            </w:pPr>
            <w:r w:rsidRPr="008E6F10">
              <w:rPr>
                <w:rFonts w:asciiTheme="minorHAnsi" w:hAnsiTheme="minorHAnsi" w:cstheme="minorHAnsi"/>
              </w:rPr>
              <w:t xml:space="preserve">Administer personal care, therapy programmes, or minor first aid (where trained), assisting in the dispensation or administration of medically prescribed controlled drugs, and assisting with </w:t>
            </w:r>
            <w:r w:rsidR="002762CE">
              <w:rPr>
                <w:rFonts w:asciiTheme="minorHAnsi" w:hAnsiTheme="minorHAnsi" w:cstheme="minorHAnsi"/>
              </w:rPr>
              <w:t>pupil</w:t>
            </w:r>
            <w:r w:rsidRPr="008E6F10">
              <w:rPr>
                <w:rFonts w:asciiTheme="minorHAnsi" w:hAnsiTheme="minorHAnsi" w:cstheme="minorHAnsi"/>
              </w:rPr>
              <w:t>s who are sick.</w:t>
            </w:r>
          </w:p>
          <w:p w14:paraId="0A672AF1" w14:textId="77777777" w:rsidR="00936303" w:rsidRPr="008E6F10" w:rsidRDefault="00936303" w:rsidP="00936303">
            <w:pPr>
              <w:numPr>
                <w:ilvl w:val="0"/>
                <w:numId w:val="42"/>
              </w:numPr>
              <w:suppressAutoHyphens/>
              <w:rPr>
                <w:rFonts w:asciiTheme="minorHAnsi" w:hAnsiTheme="minorHAnsi" w:cstheme="minorHAnsi"/>
              </w:rPr>
            </w:pPr>
            <w:r w:rsidRPr="008E6F10">
              <w:rPr>
                <w:rFonts w:asciiTheme="minorHAnsi" w:hAnsiTheme="minorHAnsi" w:cstheme="minorHAnsi"/>
              </w:rPr>
              <w:t>Helping with educational visits and outings.</w:t>
            </w:r>
          </w:p>
          <w:p w14:paraId="32E71CFE" w14:textId="77777777" w:rsidR="00936303" w:rsidRPr="008E6F10" w:rsidRDefault="00936303" w:rsidP="00936303">
            <w:pPr>
              <w:numPr>
                <w:ilvl w:val="0"/>
                <w:numId w:val="42"/>
              </w:numPr>
              <w:suppressAutoHyphens/>
              <w:rPr>
                <w:rFonts w:asciiTheme="minorHAnsi" w:hAnsiTheme="minorHAnsi" w:cstheme="minorHAnsi"/>
              </w:rPr>
            </w:pPr>
            <w:r w:rsidRPr="008E6F10">
              <w:rPr>
                <w:rFonts w:asciiTheme="minorHAnsi" w:hAnsiTheme="minorHAnsi" w:cstheme="minorHAnsi"/>
              </w:rPr>
              <w:t>Attending staff meetings, teacher training days, and courses as appropriate.</w:t>
            </w:r>
          </w:p>
          <w:p w14:paraId="67501403" w14:textId="77777777" w:rsidR="00936303" w:rsidRPr="008E6F10" w:rsidRDefault="00936303" w:rsidP="00936303">
            <w:pPr>
              <w:numPr>
                <w:ilvl w:val="0"/>
                <w:numId w:val="42"/>
              </w:numPr>
              <w:suppressAutoHyphens/>
              <w:rPr>
                <w:rFonts w:asciiTheme="minorHAnsi" w:hAnsiTheme="minorHAnsi" w:cstheme="minorHAnsi"/>
              </w:rPr>
            </w:pPr>
            <w:r w:rsidRPr="008E6F10">
              <w:rPr>
                <w:rFonts w:asciiTheme="minorHAnsi" w:hAnsiTheme="minorHAnsi" w:cstheme="minorHAnsi"/>
              </w:rPr>
              <w:t xml:space="preserve">Support the use of specialist equipment and procedures including, </w:t>
            </w:r>
            <w:proofErr w:type="gramStart"/>
            <w:r w:rsidRPr="008E6F10">
              <w:rPr>
                <w:rFonts w:asciiTheme="minorHAnsi" w:hAnsiTheme="minorHAnsi" w:cstheme="minorHAnsi"/>
              </w:rPr>
              <w:t>moving</w:t>
            </w:r>
            <w:proofErr w:type="gramEnd"/>
            <w:r w:rsidRPr="008E6F10">
              <w:rPr>
                <w:rFonts w:asciiTheme="minorHAnsi" w:hAnsiTheme="minorHAnsi" w:cstheme="minorHAnsi"/>
              </w:rPr>
              <w:t xml:space="preserve"> and handling to meet a child’s individual needs.</w:t>
            </w:r>
          </w:p>
          <w:p w14:paraId="2F2C72AC" w14:textId="44F7115B" w:rsidR="00F57E9A" w:rsidRPr="00936303" w:rsidRDefault="00936303" w:rsidP="00936303">
            <w:pPr>
              <w:numPr>
                <w:ilvl w:val="0"/>
                <w:numId w:val="42"/>
              </w:numPr>
              <w:suppressAutoHyphens/>
              <w:rPr>
                <w:rFonts w:asciiTheme="minorHAnsi" w:hAnsiTheme="minorHAnsi" w:cstheme="minorHAnsi"/>
              </w:rPr>
            </w:pPr>
            <w:r w:rsidRPr="008E6F10">
              <w:rPr>
                <w:rFonts w:asciiTheme="minorHAnsi" w:hAnsiTheme="minorHAnsi" w:cstheme="minorHAnsi"/>
              </w:rPr>
              <w:t>Undertaking any other duties that may reasonably be regarded as being commensurate with the grade and general purpose of the post.</w:t>
            </w:r>
          </w:p>
        </w:tc>
      </w:tr>
      <w:tr w:rsidR="00F57E9A" w14:paraId="77D8798C" w14:textId="77777777" w:rsidTr="00F57E9A">
        <w:tc>
          <w:tcPr>
            <w:tcW w:w="10198" w:type="dxa"/>
            <w:shd w:val="clear" w:color="auto" w:fill="D9D9D9" w:themeFill="background1" w:themeFillShade="D9"/>
          </w:tcPr>
          <w:p w14:paraId="1A3ED75B" w14:textId="0F17A01D" w:rsidR="00F57E9A" w:rsidRPr="00A06267" w:rsidRDefault="00F57E9A" w:rsidP="00F57E9A">
            <w:pPr>
              <w:tabs>
                <w:tab w:val="left" w:pos="435"/>
              </w:tabs>
              <w:rPr>
                <w:rFonts w:asciiTheme="minorHAnsi" w:hAnsiTheme="minorHAnsi" w:cstheme="minorHAnsi"/>
                <w:b/>
              </w:rPr>
            </w:pPr>
            <w:r w:rsidRPr="00A06267">
              <w:rPr>
                <w:rFonts w:asciiTheme="minorHAnsi" w:hAnsiTheme="minorHAnsi" w:cstheme="minorHAnsi"/>
                <w:b/>
              </w:rPr>
              <w:lastRenderedPageBreak/>
              <w:t>Specific:</w:t>
            </w:r>
          </w:p>
        </w:tc>
      </w:tr>
      <w:tr w:rsidR="00F57E9A" w14:paraId="343D18D1" w14:textId="77777777" w:rsidTr="00F57E9A">
        <w:tc>
          <w:tcPr>
            <w:tcW w:w="10198" w:type="dxa"/>
          </w:tcPr>
          <w:p w14:paraId="37C71622" w14:textId="23FB8572" w:rsidR="005E3BF8" w:rsidRPr="00A06267" w:rsidRDefault="005E3BF8" w:rsidP="00936303">
            <w:pPr>
              <w:pStyle w:val="Default"/>
              <w:spacing w:after="17"/>
              <w:ind w:firstLine="310"/>
              <w:rPr>
                <w:rFonts w:asciiTheme="minorHAnsi" w:hAnsiTheme="minorHAnsi" w:cstheme="minorHAnsi"/>
                <w:color w:val="auto"/>
                <w:sz w:val="20"/>
                <w:szCs w:val="20"/>
                <w:lang w:eastAsia="en-US"/>
              </w:rPr>
            </w:pPr>
            <w:r w:rsidRPr="00A06267">
              <w:rPr>
                <w:rFonts w:asciiTheme="minorHAnsi" w:hAnsiTheme="minorHAnsi" w:cstheme="minorHAnsi"/>
                <w:color w:val="auto"/>
                <w:sz w:val="20"/>
                <w:szCs w:val="20"/>
                <w:lang w:eastAsia="en-US"/>
              </w:rPr>
              <w:t xml:space="preserve">• Carry out other reasonable tasks from time to time as directed by </w:t>
            </w:r>
            <w:r w:rsidR="00C125FA">
              <w:rPr>
                <w:rFonts w:asciiTheme="minorHAnsi" w:hAnsiTheme="minorHAnsi" w:cstheme="minorHAnsi"/>
                <w:color w:val="auto"/>
                <w:sz w:val="20"/>
                <w:szCs w:val="20"/>
                <w:lang w:eastAsia="en-US"/>
              </w:rPr>
              <w:t xml:space="preserve">the Head. </w:t>
            </w:r>
          </w:p>
          <w:p w14:paraId="6BA8DD88" w14:textId="77777777" w:rsidR="005E3BF8" w:rsidRPr="00A06267" w:rsidRDefault="005E3BF8" w:rsidP="00936303">
            <w:pPr>
              <w:pStyle w:val="Default"/>
              <w:spacing w:after="17"/>
              <w:ind w:firstLine="310"/>
              <w:rPr>
                <w:rFonts w:asciiTheme="minorHAnsi" w:hAnsiTheme="minorHAnsi" w:cstheme="minorHAnsi"/>
                <w:color w:val="auto"/>
                <w:sz w:val="20"/>
                <w:szCs w:val="20"/>
                <w:lang w:eastAsia="en-US"/>
              </w:rPr>
            </w:pPr>
            <w:r w:rsidRPr="00A06267">
              <w:rPr>
                <w:rFonts w:asciiTheme="minorHAnsi" w:hAnsiTheme="minorHAnsi" w:cstheme="minorHAnsi"/>
                <w:color w:val="auto"/>
                <w:sz w:val="20"/>
                <w:szCs w:val="20"/>
                <w:lang w:eastAsia="en-US"/>
              </w:rPr>
              <w:t xml:space="preserve">• The post holder will be expected to work within the schools’ policies and procedures. </w:t>
            </w:r>
          </w:p>
          <w:p w14:paraId="46BBF89A" w14:textId="09C83B2C" w:rsidR="00F57E9A" w:rsidRPr="00936303" w:rsidRDefault="005E3BF8" w:rsidP="00936303">
            <w:pPr>
              <w:pStyle w:val="Default"/>
              <w:spacing w:after="17"/>
              <w:ind w:left="451" w:hanging="141"/>
              <w:rPr>
                <w:rFonts w:asciiTheme="minorHAnsi" w:hAnsiTheme="minorHAnsi" w:cstheme="minorHAnsi"/>
                <w:color w:val="auto"/>
                <w:sz w:val="20"/>
                <w:szCs w:val="20"/>
                <w:lang w:eastAsia="en-US"/>
              </w:rPr>
            </w:pPr>
            <w:r w:rsidRPr="00A06267">
              <w:rPr>
                <w:rFonts w:asciiTheme="minorHAnsi" w:hAnsiTheme="minorHAnsi" w:cstheme="minorHAnsi"/>
                <w:color w:val="auto"/>
                <w:sz w:val="20"/>
                <w:szCs w:val="20"/>
                <w:lang w:eastAsia="en-US"/>
              </w:rPr>
              <w:t xml:space="preserve">• Performing other such duties as reasonably correspond to the general character of the post and are commensurate with its level of responsibility. </w:t>
            </w:r>
          </w:p>
        </w:tc>
      </w:tr>
      <w:tr w:rsidR="00F57E9A" w14:paraId="0ED78CEC" w14:textId="77777777" w:rsidTr="00F57E9A">
        <w:tc>
          <w:tcPr>
            <w:tcW w:w="10198" w:type="dxa"/>
            <w:shd w:val="clear" w:color="auto" w:fill="D9D9D9" w:themeFill="background1" w:themeFillShade="D9"/>
            <w:vAlign w:val="center"/>
          </w:tcPr>
          <w:p w14:paraId="26EDE0D8" w14:textId="30B00094" w:rsidR="00F57E9A" w:rsidRPr="00A06267" w:rsidRDefault="00F57E9A" w:rsidP="00F57E9A">
            <w:pPr>
              <w:rPr>
                <w:rFonts w:asciiTheme="minorHAnsi" w:hAnsiTheme="minorHAnsi" w:cstheme="minorHAnsi"/>
                <w:b/>
              </w:rPr>
            </w:pPr>
            <w:r w:rsidRPr="00A06267">
              <w:rPr>
                <w:rFonts w:asciiTheme="minorHAnsi" w:hAnsiTheme="minorHAnsi" w:cstheme="minorHAnsi"/>
                <w:b/>
              </w:rPr>
              <w:t>The key competencies and behaviours commensurate with this post are identified overleaf.</w:t>
            </w:r>
          </w:p>
        </w:tc>
      </w:tr>
      <w:tr w:rsidR="00F57E9A" w14:paraId="5CAF9685" w14:textId="77777777" w:rsidTr="00F57E9A">
        <w:tc>
          <w:tcPr>
            <w:tcW w:w="10198" w:type="dxa"/>
          </w:tcPr>
          <w:p w14:paraId="0709C2CD" w14:textId="4EBF519C" w:rsidR="00B43636" w:rsidRPr="00A06267" w:rsidRDefault="00F57E9A" w:rsidP="00F57E9A">
            <w:pPr>
              <w:spacing w:before="60"/>
              <w:rPr>
                <w:rFonts w:asciiTheme="minorHAnsi" w:hAnsiTheme="minorHAnsi" w:cstheme="minorHAnsi"/>
                <w:b/>
              </w:rPr>
            </w:pPr>
            <w:r w:rsidRPr="00A06267">
              <w:rPr>
                <w:rFonts w:asciiTheme="minorHAnsi" w:hAnsiTheme="minorHAnsi" w:cstheme="minorHAnsi"/>
                <w:b/>
              </w:rPr>
              <w:t>General Information:</w:t>
            </w:r>
          </w:p>
          <w:p w14:paraId="2B9387D5" w14:textId="205901E1" w:rsidR="00F57E9A" w:rsidRPr="001A5A01" w:rsidRDefault="00F57E9A" w:rsidP="001A5A01">
            <w:pPr>
              <w:pStyle w:val="Bullet1"/>
              <w:rPr>
                <w:i/>
              </w:rPr>
            </w:pPr>
            <w:r w:rsidRPr="001A5A01">
              <w:rPr>
                <w:i/>
              </w:rPr>
              <w:t xml:space="preserve">The job description is not intended to be a complete list of duties and </w:t>
            </w:r>
            <w:proofErr w:type="gramStart"/>
            <w:r w:rsidRPr="001A5A01">
              <w:rPr>
                <w:i/>
              </w:rPr>
              <w:t>responsibilities, but</w:t>
            </w:r>
            <w:proofErr w:type="gramEnd"/>
            <w:r w:rsidRPr="001A5A01">
              <w:rPr>
                <w:i/>
              </w:rPr>
              <w:t xml:space="preserve"> indicates the major requirements of the post.  It may be amended at a future time, to take account of the developing needs of the trust.  The post holder will undertake any other duties at the request of the </w:t>
            </w:r>
            <w:r w:rsidR="00C125FA">
              <w:rPr>
                <w:i/>
              </w:rPr>
              <w:t>Head</w:t>
            </w:r>
            <w:r w:rsidRPr="001A5A01">
              <w:rPr>
                <w:i/>
              </w:rPr>
              <w:t xml:space="preserve">, appropriate to the remit.  </w:t>
            </w:r>
          </w:p>
          <w:p w14:paraId="55CED011" w14:textId="77777777" w:rsidR="00F57E9A" w:rsidRPr="001A5A01" w:rsidRDefault="00F57E9A" w:rsidP="001A5A01">
            <w:pPr>
              <w:pStyle w:val="Bullet1"/>
              <w:rPr>
                <w:i/>
              </w:rPr>
            </w:pPr>
            <w:r w:rsidRPr="001A5A01">
              <w:rPr>
                <w:i/>
              </w:rPr>
              <w:t>The above principal responsibilities are not exhaustive and may vary without changing the character of the job or level of responsibility.</w:t>
            </w:r>
          </w:p>
          <w:p w14:paraId="7A110645" w14:textId="77777777" w:rsidR="00F57E9A" w:rsidRPr="001A5A01" w:rsidRDefault="00F57E9A" w:rsidP="001A5A01">
            <w:pPr>
              <w:pStyle w:val="Bullet1"/>
              <w:rPr>
                <w:i/>
              </w:rPr>
            </w:pPr>
            <w:r w:rsidRPr="001A5A01">
              <w:rPr>
                <w:i/>
              </w:rPr>
              <w:t>The Health and Safety at Work etc. Act, 1974 and other associated legislation places responsibilities for Health and Safety on all employees.  Therefore, it is the postholder’s responsibility to take reasonable care for Health and Safety and Welfare of him/herself and other employees in accordance with legislation.</w:t>
            </w:r>
          </w:p>
          <w:p w14:paraId="7A2A8D0F" w14:textId="77777777" w:rsidR="00F57E9A" w:rsidRPr="001A5A01" w:rsidRDefault="00F57E9A" w:rsidP="001A5A01">
            <w:pPr>
              <w:pStyle w:val="Bullet1"/>
              <w:rPr>
                <w:i/>
              </w:rPr>
            </w:pPr>
            <w:r w:rsidRPr="001A5A01">
              <w:rPr>
                <w:i/>
              </w:rPr>
              <w:t xml:space="preserve">The above duties may involve having access to information of a confidential nature, which may be covered by GDPR, and by Part 1 of Schedule 12A to the Local Government Act, 1972.  Confidentiality must be </w:t>
            </w:r>
            <w:proofErr w:type="gramStart"/>
            <w:r w:rsidRPr="001A5A01">
              <w:rPr>
                <w:i/>
              </w:rPr>
              <w:t>maintained at all times</w:t>
            </w:r>
            <w:proofErr w:type="gramEnd"/>
            <w:r w:rsidRPr="001A5A01">
              <w:rPr>
                <w:i/>
              </w:rPr>
              <w:t>.</w:t>
            </w:r>
          </w:p>
          <w:p w14:paraId="4D726C5D" w14:textId="0C07CC6E" w:rsidR="00F57E9A" w:rsidRPr="001A5A01" w:rsidRDefault="00F57E9A" w:rsidP="001A5A01">
            <w:pPr>
              <w:pStyle w:val="Bullet1"/>
              <w:rPr>
                <w:b/>
                <w:i/>
              </w:rPr>
            </w:pPr>
            <w:r w:rsidRPr="001A5A01">
              <w:rPr>
                <w:i/>
              </w:rPr>
              <w:t>The trust is committed to safeguarding and promoting the welfare of children, young people and vulnerable adults and expects all employees and volunteers to share this commitment.</w:t>
            </w:r>
            <w:r w:rsidRPr="001A5A01">
              <w:rPr>
                <w:b/>
                <w:i/>
              </w:rPr>
              <w:t xml:space="preserve">  </w:t>
            </w:r>
          </w:p>
          <w:p w14:paraId="3E6FAF44" w14:textId="77777777" w:rsidR="001A5A01" w:rsidRPr="001A5A01" w:rsidRDefault="001A5A01" w:rsidP="001A5A01">
            <w:pPr>
              <w:pStyle w:val="Bullet1"/>
              <w:rPr>
                <w:i/>
                <w:lang w:eastAsia="en-US"/>
              </w:rPr>
            </w:pPr>
            <w:r w:rsidRPr="001A5A01">
              <w:rPr>
                <w:i/>
              </w:rPr>
              <w:t>To work and process personal and sensitive information in accordance with Data Protection Act 2018 including the General Data Protection Regulations (GDPR) 2018</w:t>
            </w:r>
          </w:p>
          <w:p w14:paraId="7E45F406" w14:textId="7759A790" w:rsidR="00F57E9A" w:rsidRPr="001A5A01" w:rsidRDefault="001A5A01" w:rsidP="00F57E9A">
            <w:pPr>
              <w:pStyle w:val="Bullet1"/>
            </w:pPr>
            <w:r w:rsidRPr="001A5A01">
              <w:rPr>
                <w:i/>
              </w:rPr>
              <w:t>To ensure work is conducted in a way that protects the safety and security of information (e.g. strong passwords, reporting breaches, securing paper records, securely disposing of records)</w:t>
            </w:r>
          </w:p>
        </w:tc>
      </w:tr>
    </w:tbl>
    <w:p w14:paraId="2F0D4F8E" w14:textId="77777777" w:rsidR="005E27F5" w:rsidRDefault="005E27F5" w:rsidP="00DB19DA">
      <w:pPr>
        <w:jc w:val="center"/>
        <w:rPr>
          <w:b/>
        </w:rPr>
      </w:pPr>
    </w:p>
    <w:p w14:paraId="324B8D9D" w14:textId="260A01C3" w:rsidR="00F57E9A" w:rsidRDefault="00F57E9A" w:rsidP="00F54058">
      <w:pPr>
        <w:jc w:val="center"/>
        <w:rPr>
          <w:rFonts w:asciiTheme="minorHAnsi" w:hAnsiTheme="minorHAnsi" w:cstheme="minorHAnsi"/>
          <w:b/>
          <w:sz w:val="15"/>
          <w:szCs w:val="15"/>
        </w:rPr>
      </w:pPr>
    </w:p>
    <w:p w14:paraId="68F25035" w14:textId="32FBEE33" w:rsidR="00F57E9A" w:rsidRDefault="00F57E9A" w:rsidP="00F54058">
      <w:pPr>
        <w:jc w:val="center"/>
        <w:rPr>
          <w:rFonts w:asciiTheme="minorHAnsi" w:hAnsiTheme="minorHAnsi" w:cstheme="minorHAnsi"/>
          <w:b/>
          <w:sz w:val="15"/>
          <w:szCs w:val="15"/>
        </w:rPr>
      </w:pPr>
    </w:p>
    <w:p w14:paraId="05EDF86B" w14:textId="155FC4D7" w:rsidR="00F57E9A" w:rsidRDefault="00F57E9A" w:rsidP="00F54058">
      <w:pPr>
        <w:jc w:val="center"/>
        <w:rPr>
          <w:rFonts w:asciiTheme="minorHAnsi" w:hAnsiTheme="minorHAnsi" w:cstheme="minorHAnsi"/>
          <w:b/>
          <w:sz w:val="15"/>
          <w:szCs w:val="15"/>
        </w:rPr>
      </w:pPr>
    </w:p>
    <w:p w14:paraId="160F26C7" w14:textId="007F3FB8" w:rsidR="00F57E9A" w:rsidRDefault="00F57E9A" w:rsidP="00F54058">
      <w:pPr>
        <w:jc w:val="center"/>
        <w:rPr>
          <w:rFonts w:asciiTheme="minorHAnsi" w:hAnsiTheme="minorHAnsi" w:cstheme="minorHAnsi"/>
          <w:b/>
          <w:sz w:val="15"/>
          <w:szCs w:val="15"/>
        </w:rPr>
      </w:pPr>
    </w:p>
    <w:p w14:paraId="2CBC2700" w14:textId="4930E479" w:rsidR="00936303" w:rsidRDefault="00936303" w:rsidP="00F54058">
      <w:pPr>
        <w:jc w:val="center"/>
        <w:rPr>
          <w:rFonts w:asciiTheme="minorHAnsi" w:hAnsiTheme="minorHAnsi" w:cstheme="minorHAnsi"/>
          <w:b/>
          <w:sz w:val="15"/>
          <w:szCs w:val="15"/>
        </w:rPr>
      </w:pPr>
    </w:p>
    <w:p w14:paraId="73B9C125" w14:textId="3833A007" w:rsidR="00936303" w:rsidRDefault="00936303" w:rsidP="00F54058">
      <w:pPr>
        <w:jc w:val="center"/>
        <w:rPr>
          <w:rFonts w:asciiTheme="minorHAnsi" w:hAnsiTheme="minorHAnsi" w:cstheme="minorHAnsi"/>
          <w:b/>
          <w:sz w:val="15"/>
          <w:szCs w:val="15"/>
        </w:rPr>
      </w:pPr>
    </w:p>
    <w:p w14:paraId="2F8F027D" w14:textId="1C5F3600" w:rsidR="00936303" w:rsidRDefault="00936303" w:rsidP="00F54058">
      <w:pPr>
        <w:jc w:val="center"/>
        <w:rPr>
          <w:rFonts w:asciiTheme="minorHAnsi" w:hAnsiTheme="minorHAnsi" w:cstheme="minorHAnsi"/>
          <w:b/>
          <w:sz w:val="15"/>
          <w:szCs w:val="15"/>
        </w:rPr>
      </w:pPr>
    </w:p>
    <w:p w14:paraId="0BA76782" w14:textId="303AA0F9" w:rsidR="00936303" w:rsidRDefault="00936303" w:rsidP="00F54058">
      <w:pPr>
        <w:jc w:val="center"/>
        <w:rPr>
          <w:rFonts w:asciiTheme="minorHAnsi" w:hAnsiTheme="minorHAnsi" w:cstheme="minorHAnsi"/>
          <w:b/>
          <w:sz w:val="15"/>
          <w:szCs w:val="15"/>
        </w:rPr>
      </w:pPr>
    </w:p>
    <w:p w14:paraId="543E3384" w14:textId="714B3E98" w:rsidR="00936303" w:rsidRDefault="00936303" w:rsidP="00F54058">
      <w:pPr>
        <w:jc w:val="center"/>
        <w:rPr>
          <w:rFonts w:asciiTheme="minorHAnsi" w:hAnsiTheme="minorHAnsi" w:cstheme="minorHAnsi"/>
          <w:b/>
          <w:sz w:val="15"/>
          <w:szCs w:val="15"/>
        </w:rPr>
      </w:pPr>
    </w:p>
    <w:p w14:paraId="6EAD3FC8" w14:textId="0774D186" w:rsidR="00936303" w:rsidRDefault="00936303" w:rsidP="00F54058">
      <w:pPr>
        <w:jc w:val="center"/>
        <w:rPr>
          <w:rFonts w:asciiTheme="minorHAnsi" w:hAnsiTheme="minorHAnsi" w:cstheme="minorHAnsi"/>
          <w:b/>
          <w:sz w:val="15"/>
          <w:szCs w:val="15"/>
        </w:rPr>
      </w:pPr>
    </w:p>
    <w:p w14:paraId="2796AA84" w14:textId="5A186391" w:rsidR="00936303" w:rsidRDefault="00936303" w:rsidP="00F54058">
      <w:pPr>
        <w:jc w:val="center"/>
        <w:rPr>
          <w:rFonts w:asciiTheme="minorHAnsi" w:hAnsiTheme="minorHAnsi" w:cstheme="minorHAnsi"/>
          <w:b/>
          <w:sz w:val="15"/>
          <w:szCs w:val="15"/>
        </w:rPr>
      </w:pPr>
    </w:p>
    <w:p w14:paraId="74B094CE" w14:textId="2BF753D9" w:rsidR="00936303" w:rsidRDefault="00936303" w:rsidP="00F54058">
      <w:pPr>
        <w:jc w:val="center"/>
        <w:rPr>
          <w:rFonts w:asciiTheme="minorHAnsi" w:hAnsiTheme="minorHAnsi" w:cstheme="minorHAnsi"/>
          <w:b/>
          <w:sz w:val="15"/>
          <w:szCs w:val="15"/>
        </w:rPr>
      </w:pPr>
    </w:p>
    <w:p w14:paraId="4A587317" w14:textId="3E44093B" w:rsidR="008B7B5E" w:rsidRDefault="008B7B5E" w:rsidP="00F54058">
      <w:pPr>
        <w:jc w:val="center"/>
        <w:rPr>
          <w:rFonts w:asciiTheme="minorHAnsi" w:hAnsiTheme="minorHAnsi" w:cstheme="minorHAnsi"/>
          <w:b/>
          <w:sz w:val="15"/>
          <w:szCs w:val="15"/>
        </w:rPr>
      </w:pPr>
    </w:p>
    <w:p w14:paraId="3011009C" w14:textId="17513485" w:rsidR="008B7B5E" w:rsidRDefault="008B7B5E" w:rsidP="00F54058">
      <w:pPr>
        <w:jc w:val="center"/>
        <w:rPr>
          <w:rFonts w:asciiTheme="minorHAnsi" w:hAnsiTheme="minorHAnsi" w:cstheme="minorHAnsi"/>
          <w:b/>
          <w:sz w:val="15"/>
          <w:szCs w:val="15"/>
        </w:rPr>
      </w:pPr>
    </w:p>
    <w:p w14:paraId="6109D61B" w14:textId="5167AE10" w:rsidR="00936303" w:rsidRDefault="00936303" w:rsidP="00F54058">
      <w:pPr>
        <w:jc w:val="center"/>
        <w:rPr>
          <w:rFonts w:asciiTheme="minorHAnsi" w:hAnsiTheme="minorHAnsi" w:cstheme="minorHAnsi"/>
          <w:b/>
          <w:sz w:val="15"/>
          <w:szCs w:val="15"/>
        </w:rPr>
      </w:pPr>
    </w:p>
    <w:p w14:paraId="118D7701" w14:textId="7B1B1702" w:rsidR="00936303" w:rsidRDefault="00936303" w:rsidP="00F54058">
      <w:pPr>
        <w:jc w:val="center"/>
        <w:rPr>
          <w:rFonts w:asciiTheme="minorHAnsi" w:hAnsiTheme="minorHAnsi" w:cstheme="minorHAnsi"/>
          <w:b/>
          <w:sz w:val="15"/>
          <w:szCs w:val="15"/>
        </w:rPr>
      </w:pPr>
    </w:p>
    <w:p w14:paraId="594EAA07" w14:textId="39DDA396" w:rsidR="00936303" w:rsidRDefault="00936303" w:rsidP="00F54058">
      <w:pPr>
        <w:jc w:val="center"/>
        <w:rPr>
          <w:rFonts w:asciiTheme="minorHAnsi" w:hAnsiTheme="minorHAnsi" w:cstheme="minorHAnsi"/>
          <w:b/>
          <w:sz w:val="15"/>
          <w:szCs w:val="15"/>
        </w:rPr>
      </w:pPr>
    </w:p>
    <w:p w14:paraId="06D9918E" w14:textId="63B1A2D1" w:rsidR="00936303" w:rsidRDefault="00936303" w:rsidP="00F54058">
      <w:pPr>
        <w:jc w:val="center"/>
        <w:rPr>
          <w:rFonts w:asciiTheme="minorHAnsi" w:hAnsiTheme="minorHAnsi" w:cstheme="minorHAnsi"/>
          <w:b/>
          <w:sz w:val="15"/>
          <w:szCs w:val="15"/>
        </w:rPr>
      </w:pPr>
    </w:p>
    <w:p w14:paraId="30C0088A" w14:textId="52145D17" w:rsidR="00936303" w:rsidRDefault="00936303" w:rsidP="00F54058">
      <w:pPr>
        <w:jc w:val="center"/>
        <w:rPr>
          <w:rFonts w:asciiTheme="minorHAnsi" w:hAnsiTheme="minorHAnsi" w:cstheme="minorHAnsi"/>
          <w:b/>
          <w:sz w:val="15"/>
          <w:szCs w:val="15"/>
        </w:rPr>
      </w:pPr>
    </w:p>
    <w:p w14:paraId="724415B7" w14:textId="39020FEE" w:rsidR="00936303" w:rsidRDefault="00936303" w:rsidP="00F54058">
      <w:pPr>
        <w:jc w:val="center"/>
        <w:rPr>
          <w:rFonts w:asciiTheme="minorHAnsi" w:hAnsiTheme="minorHAnsi" w:cstheme="minorHAnsi"/>
          <w:b/>
          <w:sz w:val="15"/>
          <w:szCs w:val="15"/>
        </w:rPr>
      </w:pPr>
    </w:p>
    <w:p w14:paraId="1F2A0072" w14:textId="34BF2C6A" w:rsidR="00936303" w:rsidRDefault="00936303" w:rsidP="00F54058">
      <w:pPr>
        <w:jc w:val="center"/>
        <w:rPr>
          <w:rFonts w:asciiTheme="minorHAnsi" w:hAnsiTheme="minorHAnsi" w:cstheme="minorHAnsi"/>
          <w:b/>
          <w:sz w:val="15"/>
          <w:szCs w:val="15"/>
        </w:rPr>
      </w:pPr>
    </w:p>
    <w:p w14:paraId="2517B580" w14:textId="199AC4EC" w:rsidR="00936303" w:rsidRDefault="00936303" w:rsidP="00F54058">
      <w:pPr>
        <w:jc w:val="center"/>
        <w:rPr>
          <w:rFonts w:asciiTheme="minorHAnsi" w:hAnsiTheme="minorHAnsi" w:cstheme="minorHAnsi"/>
          <w:b/>
          <w:sz w:val="15"/>
          <w:szCs w:val="15"/>
        </w:rPr>
      </w:pPr>
    </w:p>
    <w:p w14:paraId="618147E8" w14:textId="37B075A2" w:rsidR="00936303" w:rsidRDefault="00936303" w:rsidP="00F54058">
      <w:pPr>
        <w:jc w:val="center"/>
        <w:rPr>
          <w:rFonts w:asciiTheme="minorHAnsi" w:hAnsiTheme="minorHAnsi" w:cstheme="minorHAnsi"/>
          <w:b/>
          <w:sz w:val="15"/>
          <w:szCs w:val="15"/>
        </w:rPr>
      </w:pPr>
    </w:p>
    <w:p w14:paraId="6EDC24EA" w14:textId="5C007974" w:rsidR="008B7B5E" w:rsidRDefault="008B7B5E" w:rsidP="008B7B5E">
      <w:pPr>
        <w:rPr>
          <w:rFonts w:asciiTheme="minorHAnsi" w:hAnsiTheme="minorHAnsi" w:cstheme="minorHAnsi"/>
          <w:b/>
          <w:sz w:val="15"/>
          <w:szCs w:val="15"/>
        </w:rPr>
      </w:pPr>
      <w:r w:rsidRPr="00305E89">
        <w:rPr>
          <w:rFonts w:cstheme="minorHAnsi"/>
          <w:b/>
          <w:i/>
          <w:noProof/>
          <w:color w:val="000000" w:themeColor="text1"/>
          <w:sz w:val="24"/>
          <w:szCs w:val="24"/>
          <w:lang w:eastAsia="en-GB"/>
        </w:rPr>
        <w:drawing>
          <wp:anchor distT="0" distB="0" distL="114300" distR="114300" simplePos="0" relativeHeight="251659264" behindDoc="1" locked="0" layoutInCell="1" allowOverlap="1" wp14:anchorId="3BD269E0" wp14:editId="123483C7">
            <wp:simplePos x="0" y="0"/>
            <wp:positionH relativeFrom="margin">
              <wp:posOffset>-464185</wp:posOffset>
            </wp:positionH>
            <wp:positionV relativeFrom="paragraph">
              <wp:posOffset>604</wp:posOffset>
            </wp:positionV>
            <wp:extent cx="1016635" cy="1062355"/>
            <wp:effectExtent l="0" t="0" r="0" b="4445"/>
            <wp:wrapTight wrapText="bothSides">
              <wp:wrapPolygon edited="0">
                <wp:start x="0" y="0"/>
                <wp:lineTo x="0" y="21432"/>
                <wp:lineTo x="21317" y="21432"/>
                <wp:lineTo x="21317" y="0"/>
                <wp:lineTo x="0" y="0"/>
              </wp:wrapPolygon>
            </wp:wrapTight>
            <wp:docPr id="3" name="Picture 3"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olyg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6635" cy="1062355"/>
                    </a:xfrm>
                    <a:prstGeom prst="rect">
                      <a:avLst/>
                    </a:prstGeom>
                  </pic:spPr>
                </pic:pic>
              </a:graphicData>
            </a:graphic>
            <wp14:sizeRelH relativeFrom="page">
              <wp14:pctWidth>0</wp14:pctWidth>
            </wp14:sizeRelH>
            <wp14:sizeRelV relativeFrom="page">
              <wp14:pctHeight>0</wp14:pctHeight>
            </wp14:sizeRelV>
          </wp:anchor>
        </w:drawing>
      </w:r>
      <w:r w:rsidRPr="00305E89">
        <w:rPr>
          <w:rFonts w:cstheme="minorHAnsi"/>
          <w:b/>
          <w:i/>
          <w:noProof/>
          <w:color w:val="000000" w:themeColor="text1"/>
          <w:sz w:val="24"/>
          <w:szCs w:val="24"/>
          <w:lang w:eastAsia="en-GB"/>
        </w:rPr>
        <w:drawing>
          <wp:anchor distT="0" distB="0" distL="114300" distR="114300" simplePos="0" relativeHeight="251660288" behindDoc="1" locked="0" layoutInCell="1" allowOverlap="1" wp14:anchorId="03B03520" wp14:editId="19F2B936">
            <wp:simplePos x="0" y="0"/>
            <wp:positionH relativeFrom="margin">
              <wp:posOffset>5457190</wp:posOffset>
            </wp:positionH>
            <wp:positionV relativeFrom="paragraph">
              <wp:posOffset>604</wp:posOffset>
            </wp:positionV>
            <wp:extent cx="1016635" cy="1062355"/>
            <wp:effectExtent l="0" t="0" r="0" b="4445"/>
            <wp:wrapTight wrapText="bothSides">
              <wp:wrapPolygon edited="0">
                <wp:start x="0" y="0"/>
                <wp:lineTo x="0" y="21432"/>
                <wp:lineTo x="21317" y="21432"/>
                <wp:lineTo x="213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AL.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6635" cy="1062355"/>
                    </a:xfrm>
                    <a:prstGeom prst="rect">
                      <a:avLst/>
                    </a:prstGeom>
                  </pic:spPr>
                </pic:pic>
              </a:graphicData>
            </a:graphic>
            <wp14:sizeRelH relativeFrom="page">
              <wp14:pctWidth>0</wp14:pctWidth>
            </wp14:sizeRelH>
            <wp14:sizeRelV relativeFrom="page">
              <wp14:pctHeight>0</wp14:pctHeight>
            </wp14:sizeRelV>
          </wp:anchor>
        </w:drawing>
      </w:r>
    </w:p>
    <w:p w14:paraId="0E811A33" w14:textId="77777777" w:rsidR="008B7B5E" w:rsidRDefault="008B7B5E" w:rsidP="008B7B5E">
      <w:pPr>
        <w:jc w:val="center"/>
        <w:rPr>
          <w:rFonts w:asciiTheme="minorHAnsi" w:hAnsiTheme="minorHAnsi" w:cstheme="minorHAnsi"/>
          <w:b/>
          <w:sz w:val="15"/>
          <w:szCs w:val="15"/>
        </w:rPr>
      </w:pPr>
    </w:p>
    <w:p w14:paraId="09D6CD4E" w14:textId="77777777" w:rsidR="008B7B5E" w:rsidRPr="00124AF6" w:rsidRDefault="008B7B5E" w:rsidP="008B7B5E">
      <w:pPr>
        <w:jc w:val="center"/>
        <w:rPr>
          <w:rFonts w:asciiTheme="minorHAnsi" w:hAnsiTheme="minorHAnsi" w:cstheme="minorHAnsi"/>
          <w:b/>
          <w:color w:val="000000" w:themeColor="text1"/>
          <w:sz w:val="44"/>
          <w:szCs w:val="44"/>
        </w:rPr>
      </w:pPr>
      <w:r w:rsidRPr="00124AF6">
        <w:rPr>
          <w:rFonts w:asciiTheme="minorHAnsi" w:hAnsiTheme="minorHAnsi" w:cstheme="minorHAnsi"/>
          <w:b/>
          <w:color w:val="000000" w:themeColor="text1"/>
          <w:sz w:val="44"/>
          <w:szCs w:val="44"/>
        </w:rPr>
        <w:t>Ethical Leadership Qualities</w:t>
      </w:r>
    </w:p>
    <w:p w14:paraId="108ED459" w14:textId="77777777" w:rsidR="008B7B5E" w:rsidRPr="00124AF6" w:rsidRDefault="008B7B5E" w:rsidP="008B7B5E">
      <w:pPr>
        <w:jc w:val="center"/>
        <w:rPr>
          <w:rFonts w:asciiTheme="minorHAnsi" w:hAnsiTheme="minorHAnsi" w:cstheme="minorHAnsi"/>
          <w:b/>
          <w:color w:val="02CE93"/>
          <w:sz w:val="44"/>
          <w:szCs w:val="44"/>
        </w:rPr>
      </w:pPr>
      <w:r w:rsidRPr="00124AF6">
        <w:rPr>
          <w:rFonts w:asciiTheme="minorHAnsi" w:hAnsiTheme="minorHAnsi" w:cstheme="minorHAnsi"/>
          <w:b/>
          <w:color w:val="000000" w:themeColor="text1"/>
          <w:sz w:val="44"/>
          <w:szCs w:val="44"/>
        </w:rPr>
        <w:t>Competencies and Behaviours</w:t>
      </w:r>
    </w:p>
    <w:p w14:paraId="34CF33E4" w14:textId="1859F3BA" w:rsidR="008B7B5E" w:rsidRPr="00590CD7" w:rsidRDefault="008B7B5E" w:rsidP="008B7B5E">
      <w:pPr>
        <w:rPr>
          <w:rFonts w:asciiTheme="minorHAnsi" w:hAnsiTheme="minorHAnsi" w:cstheme="minorHAnsi"/>
          <w:b/>
          <w:sz w:val="22"/>
          <w:szCs w:val="22"/>
        </w:rPr>
      </w:pPr>
    </w:p>
    <w:tbl>
      <w:tblPr>
        <w:tblStyle w:val="TableGrid"/>
        <w:tblW w:w="10915" w:type="dxa"/>
        <w:tblInd w:w="-714" w:type="dxa"/>
        <w:tblLook w:val="04A0" w:firstRow="1" w:lastRow="0" w:firstColumn="1" w:lastColumn="0" w:noHBand="0" w:noVBand="1"/>
      </w:tblPr>
      <w:tblGrid>
        <w:gridCol w:w="2694"/>
        <w:gridCol w:w="8221"/>
      </w:tblGrid>
      <w:tr w:rsidR="008B7B5E" w:rsidRPr="00DE0A64" w14:paraId="652D765C" w14:textId="77777777" w:rsidTr="004D684E">
        <w:tc>
          <w:tcPr>
            <w:tcW w:w="2694" w:type="dxa"/>
            <w:shd w:val="clear" w:color="auto" w:fill="00B0F0"/>
          </w:tcPr>
          <w:p w14:paraId="0C067903" w14:textId="77777777" w:rsidR="008B7B5E" w:rsidRPr="00B11E1E" w:rsidRDefault="008B7B5E" w:rsidP="004D684E">
            <w:pPr>
              <w:jc w:val="center"/>
              <w:rPr>
                <w:rFonts w:asciiTheme="minorHAnsi" w:hAnsiTheme="minorHAnsi" w:cstheme="minorHAnsi"/>
                <w:b/>
                <w:sz w:val="22"/>
                <w:szCs w:val="22"/>
              </w:rPr>
            </w:pPr>
            <w:r w:rsidRPr="00B11E1E">
              <w:rPr>
                <w:rFonts w:asciiTheme="minorHAnsi" w:hAnsiTheme="minorHAnsi" w:cstheme="minorHAnsi"/>
                <w:b/>
                <w:sz w:val="22"/>
                <w:szCs w:val="22"/>
              </w:rPr>
              <w:t>Competency</w:t>
            </w:r>
          </w:p>
        </w:tc>
        <w:tc>
          <w:tcPr>
            <w:tcW w:w="8221" w:type="dxa"/>
            <w:shd w:val="clear" w:color="auto" w:fill="00B0F0"/>
          </w:tcPr>
          <w:p w14:paraId="6F5D30FE" w14:textId="77777777" w:rsidR="008B7B5E" w:rsidRPr="00B11E1E" w:rsidRDefault="008B7B5E" w:rsidP="004D684E">
            <w:pPr>
              <w:jc w:val="center"/>
              <w:rPr>
                <w:rFonts w:asciiTheme="minorHAnsi" w:hAnsiTheme="minorHAnsi" w:cstheme="minorHAnsi"/>
                <w:b/>
                <w:sz w:val="22"/>
                <w:szCs w:val="22"/>
              </w:rPr>
            </w:pPr>
            <w:r w:rsidRPr="00B11E1E">
              <w:rPr>
                <w:rFonts w:asciiTheme="minorHAnsi" w:hAnsiTheme="minorHAnsi" w:cstheme="minorHAnsi"/>
                <w:b/>
                <w:sz w:val="22"/>
                <w:szCs w:val="22"/>
              </w:rPr>
              <w:t>We do this by</w:t>
            </w:r>
          </w:p>
        </w:tc>
      </w:tr>
      <w:tr w:rsidR="008B7B5E" w:rsidRPr="00DE0A64" w14:paraId="66597CFF" w14:textId="77777777" w:rsidTr="004D684E">
        <w:tc>
          <w:tcPr>
            <w:tcW w:w="2694" w:type="dxa"/>
          </w:tcPr>
          <w:p w14:paraId="1C228B74" w14:textId="77777777" w:rsidR="008B7B5E" w:rsidRPr="00B11E1E" w:rsidRDefault="008B7B5E" w:rsidP="004D684E">
            <w:pPr>
              <w:rPr>
                <w:rFonts w:asciiTheme="minorHAnsi" w:hAnsiTheme="minorHAnsi" w:cstheme="minorHAnsi"/>
                <w:b/>
                <w:bCs/>
                <w:sz w:val="22"/>
                <w:szCs w:val="22"/>
              </w:rPr>
            </w:pPr>
            <w:r w:rsidRPr="00B11E1E">
              <w:rPr>
                <w:rFonts w:asciiTheme="minorHAnsi" w:hAnsiTheme="minorHAnsi" w:cstheme="minorHAnsi"/>
                <w:b/>
                <w:bCs/>
                <w:sz w:val="22"/>
                <w:szCs w:val="22"/>
              </w:rPr>
              <w:t>Trust</w:t>
            </w:r>
          </w:p>
          <w:p w14:paraId="744CA76C" w14:textId="77777777" w:rsidR="008B7B5E" w:rsidRPr="00B11E1E" w:rsidRDefault="008B7B5E" w:rsidP="004D684E">
            <w:pPr>
              <w:rPr>
                <w:rFonts w:asciiTheme="minorHAnsi" w:hAnsiTheme="minorHAnsi" w:cstheme="minorHAnsi"/>
                <w:sz w:val="22"/>
                <w:szCs w:val="22"/>
              </w:rPr>
            </w:pPr>
          </w:p>
        </w:tc>
        <w:tc>
          <w:tcPr>
            <w:tcW w:w="8221" w:type="dxa"/>
          </w:tcPr>
          <w:p w14:paraId="3BBFC29C" w14:textId="77777777" w:rsidR="008B7B5E" w:rsidRPr="00B11E1E" w:rsidRDefault="008B7B5E" w:rsidP="008B7B5E">
            <w:pPr>
              <w:pStyle w:val="Bullet1"/>
              <w:ind w:left="460" w:hanging="361"/>
              <w:rPr>
                <w:rFonts w:cstheme="minorHAnsi"/>
                <w:color w:val="000000" w:themeColor="text1"/>
                <w:sz w:val="22"/>
                <w:szCs w:val="22"/>
              </w:rPr>
            </w:pPr>
            <w:r w:rsidRPr="00B11E1E">
              <w:rPr>
                <w:rFonts w:cstheme="minorHAnsi"/>
                <w:color w:val="000000" w:themeColor="text1"/>
                <w:sz w:val="22"/>
                <w:szCs w:val="22"/>
              </w:rPr>
              <w:t xml:space="preserve">Being reliable, consistent, credible, honest, humble, </w:t>
            </w:r>
            <w:proofErr w:type="gramStart"/>
            <w:r w:rsidRPr="00B11E1E">
              <w:rPr>
                <w:rFonts w:cstheme="minorHAnsi"/>
                <w:color w:val="000000" w:themeColor="text1"/>
                <w:sz w:val="22"/>
                <w:szCs w:val="22"/>
              </w:rPr>
              <w:t>courageous</w:t>
            </w:r>
            <w:proofErr w:type="gramEnd"/>
            <w:r w:rsidRPr="00B11E1E">
              <w:rPr>
                <w:rFonts w:cstheme="minorHAnsi"/>
                <w:color w:val="000000" w:themeColor="text1"/>
                <w:sz w:val="22"/>
                <w:szCs w:val="22"/>
              </w:rPr>
              <w:t xml:space="preserve"> and kind.</w:t>
            </w:r>
          </w:p>
          <w:p w14:paraId="4699B58F" w14:textId="77777777" w:rsidR="008B7B5E" w:rsidRPr="00B11E1E" w:rsidRDefault="008B7B5E" w:rsidP="008B7B5E">
            <w:pPr>
              <w:pStyle w:val="Bullet1"/>
              <w:ind w:left="460" w:hanging="361"/>
              <w:rPr>
                <w:rFonts w:cstheme="minorHAnsi"/>
                <w:sz w:val="22"/>
                <w:szCs w:val="22"/>
              </w:rPr>
            </w:pPr>
            <w:r w:rsidRPr="00B11E1E">
              <w:rPr>
                <w:rFonts w:cstheme="minorHAnsi"/>
                <w:sz w:val="22"/>
                <w:szCs w:val="22"/>
              </w:rPr>
              <w:t>Managing emotions and helping others to manage their emotions.</w:t>
            </w:r>
          </w:p>
          <w:p w14:paraId="11D71574" w14:textId="77777777" w:rsidR="008B7B5E" w:rsidRPr="00B11E1E" w:rsidRDefault="008B7B5E" w:rsidP="008B7B5E">
            <w:pPr>
              <w:pStyle w:val="Bullet1"/>
              <w:ind w:left="460" w:hanging="361"/>
              <w:rPr>
                <w:rFonts w:cstheme="minorHAnsi"/>
                <w:sz w:val="22"/>
                <w:szCs w:val="22"/>
              </w:rPr>
            </w:pPr>
            <w:r w:rsidRPr="00B11E1E">
              <w:rPr>
                <w:rFonts w:cstheme="minorHAnsi"/>
                <w:sz w:val="22"/>
                <w:szCs w:val="22"/>
              </w:rPr>
              <w:t xml:space="preserve">Keeping promises and doing what you say you will </w:t>
            </w:r>
            <w:proofErr w:type="gramStart"/>
            <w:r w:rsidRPr="00B11E1E">
              <w:rPr>
                <w:rFonts w:cstheme="minorHAnsi"/>
                <w:sz w:val="22"/>
                <w:szCs w:val="22"/>
              </w:rPr>
              <w:t>do</w:t>
            </w:r>
            <w:proofErr w:type="gramEnd"/>
          </w:p>
          <w:p w14:paraId="035EC934" w14:textId="77777777" w:rsidR="008B7B5E" w:rsidRPr="00B11E1E" w:rsidRDefault="008B7B5E" w:rsidP="008B7B5E">
            <w:pPr>
              <w:pStyle w:val="Bullet1"/>
              <w:ind w:left="460" w:hanging="361"/>
              <w:rPr>
                <w:rFonts w:cstheme="minorHAnsi"/>
                <w:sz w:val="22"/>
                <w:szCs w:val="22"/>
              </w:rPr>
            </w:pPr>
            <w:r w:rsidRPr="00B11E1E">
              <w:rPr>
                <w:rFonts w:cstheme="minorHAnsi"/>
                <w:sz w:val="22"/>
                <w:szCs w:val="22"/>
              </w:rPr>
              <w:t>Having a genuine interest in others</w:t>
            </w:r>
          </w:p>
        </w:tc>
      </w:tr>
      <w:tr w:rsidR="008B7B5E" w:rsidRPr="00DE0A64" w14:paraId="2F9D8BA8" w14:textId="77777777" w:rsidTr="004D684E">
        <w:tc>
          <w:tcPr>
            <w:tcW w:w="2694" w:type="dxa"/>
          </w:tcPr>
          <w:p w14:paraId="121D29D1" w14:textId="77777777" w:rsidR="008B7B5E" w:rsidRPr="00B11E1E" w:rsidRDefault="008B7B5E" w:rsidP="004D684E">
            <w:pPr>
              <w:rPr>
                <w:rFonts w:asciiTheme="minorHAnsi" w:hAnsiTheme="minorHAnsi" w:cstheme="minorHAnsi"/>
                <w:b/>
                <w:bCs/>
                <w:sz w:val="22"/>
                <w:szCs w:val="22"/>
              </w:rPr>
            </w:pPr>
            <w:r w:rsidRPr="00B11E1E">
              <w:rPr>
                <w:rFonts w:asciiTheme="minorHAnsi" w:hAnsiTheme="minorHAnsi" w:cstheme="minorHAnsi"/>
                <w:b/>
                <w:bCs/>
                <w:sz w:val="22"/>
                <w:szCs w:val="22"/>
              </w:rPr>
              <w:t>Wisdom</w:t>
            </w:r>
          </w:p>
          <w:p w14:paraId="03D9EEFA" w14:textId="77777777" w:rsidR="008B7B5E" w:rsidRPr="00B11E1E" w:rsidRDefault="008B7B5E" w:rsidP="004D684E">
            <w:pPr>
              <w:rPr>
                <w:rFonts w:asciiTheme="minorHAnsi" w:hAnsiTheme="minorHAnsi" w:cstheme="minorHAnsi"/>
                <w:sz w:val="22"/>
                <w:szCs w:val="22"/>
              </w:rPr>
            </w:pPr>
          </w:p>
        </w:tc>
        <w:tc>
          <w:tcPr>
            <w:tcW w:w="8221" w:type="dxa"/>
          </w:tcPr>
          <w:p w14:paraId="5AB19B33" w14:textId="77777777" w:rsidR="008B7B5E" w:rsidRPr="00B11E1E" w:rsidRDefault="008B7B5E" w:rsidP="008B7B5E">
            <w:pPr>
              <w:pStyle w:val="Bullet1"/>
              <w:ind w:left="460" w:hanging="361"/>
              <w:rPr>
                <w:rFonts w:cstheme="minorHAnsi"/>
                <w:sz w:val="22"/>
                <w:szCs w:val="22"/>
              </w:rPr>
            </w:pPr>
            <w:r w:rsidRPr="00B11E1E">
              <w:rPr>
                <w:rFonts w:cstheme="minorHAnsi"/>
                <w:sz w:val="22"/>
                <w:szCs w:val="22"/>
              </w:rPr>
              <w:t xml:space="preserve">Developing knowledge and real expertise, then sharing knowledge </w:t>
            </w:r>
          </w:p>
          <w:p w14:paraId="6A9BDE13" w14:textId="77777777" w:rsidR="008B7B5E" w:rsidRPr="00B11E1E" w:rsidRDefault="008B7B5E" w:rsidP="008B7B5E">
            <w:pPr>
              <w:pStyle w:val="Bullet1"/>
              <w:ind w:left="460" w:hanging="361"/>
              <w:rPr>
                <w:rFonts w:cstheme="minorHAnsi"/>
                <w:sz w:val="22"/>
                <w:szCs w:val="22"/>
              </w:rPr>
            </w:pPr>
            <w:r w:rsidRPr="00B11E1E">
              <w:rPr>
                <w:rFonts w:cstheme="minorHAnsi"/>
                <w:sz w:val="22"/>
                <w:szCs w:val="22"/>
              </w:rPr>
              <w:t xml:space="preserve">Learning from mistakes and failures and admitting when we are </w:t>
            </w:r>
            <w:proofErr w:type="gramStart"/>
            <w:r w:rsidRPr="00B11E1E">
              <w:rPr>
                <w:rFonts w:cstheme="minorHAnsi"/>
                <w:sz w:val="22"/>
                <w:szCs w:val="22"/>
              </w:rPr>
              <w:t>wrong</w:t>
            </w:r>
            <w:proofErr w:type="gramEnd"/>
          </w:p>
          <w:p w14:paraId="78A363FA" w14:textId="77777777" w:rsidR="008B7B5E" w:rsidRPr="00B11E1E" w:rsidRDefault="008B7B5E" w:rsidP="008B7B5E">
            <w:pPr>
              <w:pStyle w:val="Bullet1"/>
              <w:ind w:left="460" w:hanging="361"/>
              <w:rPr>
                <w:rFonts w:cstheme="minorHAnsi"/>
                <w:sz w:val="22"/>
                <w:szCs w:val="22"/>
              </w:rPr>
            </w:pPr>
            <w:r w:rsidRPr="00B11E1E">
              <w:rPr>
                <w:rFonts w:cstheme="minorHAnsi"/>
                <w:sz w:val="22"/>
                <w:szCs w:val="22"/>
              </w:rPr>
              <w:t xml:space="preserve">Recruiting knowledgeable, skilled experts, learning from them, embracing their </w:t>
            </w:r>
            <w:proofErr w:type="gramStart"/>
            <w:r w:rsidRPr="00B11E1E">
              <w:rPr>
                <w:rFonts w:cstheme="minorHAnsi"/>
                <w:sz w:val="22"/>
                <w:szCs w:val="22"/>
              </w:rPr>
              <w:t>expertise</w:t>
            </w:r>
            <w:proofErr w:type="gramEnd"/>
            <w:r w:rsidRPr="00B11E1E">
              <w:rPr>
                <w:rFonts w:cstheme="minorHAnsi"/>
                <w:sz w:val="22"/>
                <w:szCs w:val="22"/>
              </w:rPr>
              <w:t xml:space="preserve"> and helping them to flourish.</w:t>
            </w:r>
          </w:p>
          <w:p w14:paraId="2F3F6F4C" w14:textId="77777777" w:rsidR="008B7B5E" w:rsidRPr="00B11E1E" w:rsidRDefault="008B7B5E" w:rsidP="008B7B5E">
            <w:pPr>
              <w:pStyle w:val="Bullet1"/>
              <w:ind w:left="460" w:hanging="361"/>
              <w:rPr>
                <w:rFonts w:cstheme="minorHAnsi"/>
                <w:sz w:val="22"/>
                <w:szCs w:val="22"/>
              </w:rPr>
            </w:pPr>
            <w:r w:rsidRPr="00B11E1E">
              <w:rPr>
                <w:rFonts w:cstheme="minorHAnsi"/>
                <w:sz w:val="22"/>
                <w:szCs w:val="22"/>
              </w:rPr>
              <w:t xml:space="preserve">Viewing systems, methods, </w:t>
            </w:r>
            <w:proofErr w:type="gramStart"/>
            <w:r w:rsidRPr="00B11E1E">
              <w:rPr>
                <w:rFonts w:cstheme="minorHAnsi"/>
                <w:sz w:val="22"/>
                <w:szCs w:val="22"/>
              </w:rPr>
              <w:t>models</w:t>
            </w:r>
            <w:proofErr w:type="gramEnd"/>
            <w:r w:rsidRPr="00B11E1E">
              <w:rPr>
                <w:rFonts w:cstheme="minorHAnsi"/>
                <w:sz w:val="22"/>
                <w:szCs w:val="22"/>
              </w:rPr>
              <w:t xml:space="preserve"> and techniques as a means to an end, removing or changing them if they prove to be ineffective.</w:t>
            </w:r>
          </w:p>
        </w:tc>
      </w:tr>
      <w:tr w:rsidR="008B7B5E" w:rsidRPr="00DE0A64" w14:paraId="42256976" w14:textId="77777777" w:rsidTr="004D684E">
        <w:tc>
          <w:tcPr>
            <w:tcW w:w="2694" w:type="dxa"/>
          </w:tcPr>
          <w:p w14:paraId="4A0365BA" w14:textId="77777777" w:rsidR="008B7B5E" w:rsidRPr="00B11E1E" w:rsidRDefault="008B7B5E" w:rsidP="004D684E">
            <w:pPr>
              <w:rPr>
                <w:rFonts w:asciiTheme="minorHAnsi" w:hAnsiTheme="minorHAnsi" w:cstheme="minorHAnsi"/>
                <w:b/>
                <w:bCs/>
                <w:sz w:val="22"/>
                <w:szCs w:val="22"/>
              </w:rPr>
            </w:pPr>
            <w:r w:rsidRPr="00B11E1E">
              <w:rPr>
                <w:rFonts w:asciiTheme="minorHAnsi" w:hAnsiTheme="minorHAnsi" w:cstheme="minorHAnsi"/>
                <w:b/>
                <w:bCs/>
                <w:sz w:val="22"/>
                <w:szCs w:val="22"/>
              </w:rPr>
              <w:t>Kindness</w:t>
            </w:r>
          </w:p>
          <w:p w14:paraId="7F626529" w14:textId="77777777" w:rsidR="008B7B5E" w:rsidRPr="00B11E1E" w:rsidRDefault="008B7B5E" w:rsidP="004D684E">
            <w:pPr>
              <w:rPr>
                <w:rFonts w:asciiTheme="minorHAnsi" w:hAnsiTheme="minorHAnsi" w:cstheme="minorHAnsi"/>
                <w:sz w:val="22"/>
                <w:szCs w:val="22"/>
              </w:rPr>
            </w:pPr>
          </w:p>
        </w:tc>
        <w:tc>
          <w:tcPr>
            <w:tcW w:w="8221" w:type="dxa"/>
          </w:tcPr>
          <w:p w14:paraId="7CCFD8DE" w14:textId="77777777" w:rsidR="008B7B5E" w:rsidRPr="00B11E1E" w:rsidRDefault="008B7B5E" w:rsidP="008B7B5E">
            <w:pPr>
              <w:pStyle w:val="Bullet1"/>
              <w:ind w:left="460" w:hanging="361"/>
              <w:rPr>
                <w:rFonts w:cstheme="minorHAnsi"/>
                <w:sz w:val="22"/>
                <w:szCs w:val="22"/>
              </w:rPr>
            </w:pPr>
            <w:r w:rsidRPr="00B11E1E">
              <w:rPr>
                <w:rFonts w:cstheme="minorHAnsi"/>
                <w:sz w:val="22"/>
                <w:szCs w:val="22"/>
              </w:rPr>
              <w:t>Being kind, humble and authentic</w:t>
            </w:r>
          </w:p>
          <w:p w14:paraId="4CBFA9F8" w14:textId="77777777" w:rsidR="008B7B5E" w:rsidRPr="00B11E1E" w:rsidRDefault="008B7B5E" w:rsidP="008B7B5E">
            <w:pPr>
              <w:pStyle w:val="Bullet1"/>
              <w:ind w:left="460" w:hanging="361"/>
              <w:rPr>
                <w:rFonts w:cstheme="minorHAnsi"/>
                <w:sz w:val="22"/>
                <w:szCs w:val="22"/>
              </w:rPr>
            </w:pPr>
            <w:r w:rsidRPr="00B11E1E">
              <w:rPr>
                <w:rFonts w:cstheme="minorHAnsi"/>
                <w:sz w:val="22"/>
                <w:szCs w:val="22"/>
              </w:rPr>
              <w:t xml:space="preserve">Leading with compassion and care, </w:t>
            </w:r>
            <w:proofErr w:type="gramStart"/>
            <w:r w:rsidRPr="00B11E1E">
              <w:rPr>
                <w:rFonts w:cstheme="minorHAnsi"/>
                <w:sz w:val="22"/>
                <w:szCs w:val="22"/>
              </w:rPr>
              <w:t>listening</w:t>
            </w:r>
            <w:proofErr w:type="gramEnd"/>
            <w:r w:rsidRPr="00B11E1E">
              <w:rPr>
                <w:rFonts w:cstheme="minorHAnsi"/>
                <w:sz w:val="22"/>
                <w:szCs w:val="22"/>
              </w:rPr>
              <w:t xml:space="preserve"> and seeing beyond the job role to the person</w:t>
            </w:r>
          </w:p>
          <w:p w14:paraId="6FE86988" w14:textId="77777777" w:rsidR="008B7B5E" w:rsidRPr="00B11E1E" w:rsidRDefault="008B7B5E" w:rsidP="008B7B5E">
            <w:pPr>
              <w:pStyle w:val="Bullet1"/>
              <w:ind w:left="460" w:hanging="361"/>
              <w:rPr>
                <w:rFonts w:cstheme="minorHAnsi"/>
                <w:sz w:val="22"/>
                <w:szCs w:val="22"/>
              </w:rPr>
            </w:pPr>
            <w:r w:rsidRPr="00B11E1E">
              <w:rPr>
                <w:rFonts w:cstheme="minorHAnsi"/>
                <w:sz w:val="22"/>
                <w:szCs w:val="22"/>
              </w:rPr>
              <w:t xml:space="preserve">Using high levels of emotional intelligence. Building trust and rapport with others, by acknowledging, </w:t>
            </w:r>
            <w:proofErr w:type="gramStart"/>
            <w:r w:rsidRPr="00B11E1E">
              <w:rPr>
                <w:rFonts w:cstheme="minorHAnsi"/>
                <w:sz w:val="22"/>
                <w:szCs w:val="22"/>
              </w:rPr>
              <w:t>empowering</w:t>
            </w:r>
            <w:proofErr w:type="gramEnd"/>
            <w:r w:rsidRPr="00B11E1E">
              <w:rPr>
                <w:rFonts w:cstheme="minorHAnsi"/>
                <w:sz w:val="22"/>
                <w:szCs w:val="22"/>
              </w:rPr>
              <w:t xml:space="preserve"> and elevating others. </w:t>
            </w:r>
          </w:p>
        </w:tc>
      </w:tr>
      <w:tr w:rsidR="008B7B5E" w:rsidRPr="00DE0A64" w14:paraId="0CE8F94C" w14:textId="77777777" w:rsidTr="004D684E">
        <w:tc>
          <w:tcPr>
            <w:tcW w:w="2694" w:type="dxa"/>
          </w:tcPr>
          <w:p w14:paraId="304BB2CD" w14:textId="77777777" w:rsidR="008B7B5E" w:rsidRPr="00B11E1E" w:rsidRDefault="008B7B5E" w:rsidP="004D684E">
            <w:pPr>
              <w:rPr>
                <w:rFonts w:asciiTheme="minorHAnsi" w:hAnsiTheme="minorHAnsi" w:cstheme="minorHAnsi"/>
                <w:b/>
                <w:bCs/>
                <w:sz w:val="22"/>
                <w:szCs w:val="22"/>
              </w:rPr>
            </w:pPr>
            <w:r w:rsidRPr="00B11E1E">
              <w:rPr>
                <w:rFonts w:asciiTheme="minorHAnsi" w:hAnsiTheme="minorHAnsi" w:cstheme="minorHAnsi"/>
                <w:b/>
                <w:bCs/>
                <w:sz w:val="22"/>
                <w:szCs w:val="22"/>
              </w:rPr>
              <w:t>Justice</w:t>
            </w:r>
          </w:p>
          <w:p w14:paraId="631741A1" w14:textId="77777777" w:rsidR="008B7B5E" w:rsidRPr="00B11E1E" w:rsidRDefault="008B7B5E" w:rsidP="004D684E">
            <w:pPr>
              <w:rPr>
                <w:rFonts w:asciiTheme="minorHAnsi" w:hAnsiTheme="minorHAnsi" w:cstheme="minorHAnsi"/>
                <w:sz w:val="22"/>
                <w:szCs w:val="22"/>
              </w:rPr>
            </w:pPr>
          </w:p>
        </w:tc>
        <w:tc>
          <w:tcPr>
            <w:tcW w:w="8221" w:type="dxa"/>
          </w:tcPr>
          <w:p w14:paraId="0E3DB18E" w14:textId="77777777" w:rsidR="008B7B5E" w:rsidRPr="00B11E1E" w:rsidRDefault="008B7B5E" w:rsidP="008B7B5E">
            <w:pPr>
              <w:pStyle w:val="Bullet1"/>
              <w:ind w:left="460" w:hanging="361"/>
              <w:rPr>
                <w:rFonts w:cstheme="minorHAnsi"/>
                <w:sz w:val="22"/>
                <w:szCs w:val="22"/>
              </w:rPr>
            </w:pPr>
            <w:r w:rsidRPr="00B11E1E">
              <w:rPr>
                <w:rFonts w:cstheme="minorHAnsi"/>
                <w:sz w:val="22"/>
                <w:szCs w:val="22"/>
              </w:rPr>
              <w:t>Doing what is right, rather than what is popular or easy.</w:t>
            </w:r>
          </w:p>
          <w:p w14:paraId="6FD155EC" w14:textId="77777777" w:rsidR="008B7B5E" w:rsidRPr="00B11E1E" w:rsidRDefault="008B7B5E" w:rsidP="008B7B5E">
            <w:pPr>
              <w:pStyle w:val="Bullet1"/>
              <w:ind w:left="460" w:hanging="361"/>
              <w:rPr>
                <w:rFonts w:cstheme="minorHAnsi"/>
                <w:sz w:val="22"/>
                <w:szCs w:val="22"/>
              </w:rPr>
            </w:pPr>
            <w:r w:rsidRPr="00B11E1E">
              <w:rPr>
                <w:rFonts w:cstheme="minorHAnsi"/>
                <w:sz w:val="22"/>
                <w:szCs w:val="22"/>
              </w:rPr>
              <w:t xml:space="preserve">Ensuring we live and breathe our sense of purpose and values in the way we behave, interact with others, make </w:t>
            </w:r>
            <w:proofErr w:type="gramStart"/>
            <w:r w:rsidRPr="00B11E1E">
              <w:rPr>
                <w:rFonts w:cstheme="minorHAnsi"/>
                <w:sz w:val="22"/>
                <w:szCs w:val="22"/>
              </w:rPr>
              <w:t>decisions</w:t>
            </w:r>
            <w:proofErr w:type="gramEnd"/>
            <w:r w:rsidRPr="00B11E1E">
              <w:rPr>
                <w:rFonts w:cstheme="minorHAnsi"/>
                <w:sz w:val="22"/>
                <w:szCs w:val="22"/>
              </w:rPr>
              <w:t xml:space="preserve"> and communicate.</w:t>
            </w:r>
          </w:p>
          <w:p w14:paraId="4CDA278F" w14:textId="77777777" w:rsidR="008B7B5E" w:rsidRPr="00B11E1E" w:rsidRDefault="008B7B5E" w:rsidP="008B7B5E">
            <w:pPr>
              <w:pStyle w:val="Bullet1"/>
              <w:ind w:left="460" w:hanging="361"/>
              <w:rPr>
                <w:rFonts w:cstheme="minorHAnsi"/>
                <w:sz w:val="22"/>
                <w:szCs w:val="22"/>
              </w:rPr>
            </w:pPr>
            <w:r w:rsidRPr="00B11E1E">
              <w:rPr>
                <w:rFonts w:cstheme="minorHAnsi"/>
                <w:sz w:val="22"/>
                <w:szCs w:val="22"/>
              </w:rPr>
              <w:t xml:space="preserve">Ensuring rules are necessary and applying them in a consistent, </w:t>
            </w:r>
            <w:proofErr w:type="gramStart"/>
            <w:r w:rsidRPr="00B11E1E">
              <w:rPr>
                <w:rFonts w:cstheme="minorHAnsi"/>
                <w:sz w:val="22"/>
                <w:szCs w:val="22"/>
              </w:rPr>
              <w:t>transparent</w:t>
            </w:r>
            <w:proofErr w:type="gramEnd"/>
            <w:r w:rsidRPr="00B11E1E">
              <w:rPr>
                <w:rFonts w:cstheme="minorHAnsi"/>
                <w:sz w:val="22"/>
                <w:szCs w:val="22"/>
              </w:rPr>
              <w:t xml:space="preserve"> and fair way, whilst allowing for discretion and common sense.</w:t>
            </w:r>
          </w:p>
          <w:p w14:paraId="682C7748" w14:textId="77777777" w:rsidR="008B7B5E" w:rsidRPr="00B11E1E" w:rsidRDefault="008B7B5E" w:rsidP="008B7B5E">
            <w:pPr>
              <w:pStyle w:val="Bullet1"/>
              <w:ind w:left="460" w:hanging="361"/>
              <w:rPr>
                <w:rFonts w:cstheme="minorHAnsi"/>
                <w:sz w:val="22"/>
                <w:szCs w:val="22"/>
              </w:rPr>
            </w:pPr>
            <w:r w:rsidRPr="00B11E1E">
              <w:rPr>
                <w:rFonts w:cstheme="minorHAnsi"/>
                <w:sz w:val="22"/>
                <w:szCs w:val="22"/>
              </w:rPr>
              <w:t xml:space="preserve">Valuing difference, building diverse </w:t>
            </w:r>
            <w:proofErr w:type="gramStart"/>
            <w:r w:rsidRPr="00B11E1E">
              <w:rPr>
                <w:rFonts w:cstheme="minorHAnsi"/>
                <w:sz w:val="22"/>
                <w:szCs w:val="22"/>
              </w:rPr>
              <w:t>teams</w:t>
            </w:r>
            <w:proofErr w:type="gramEnd"/>
            <w:r w:rsidRPr="00B11E1E">
              <w:rPr>
                <w:rFonts w:cstheme="minorHAnsi"/>
                <w:sz w:val="22"/>
                <w:szCs w:val="22"/>
              </w:rPr>
              <w:t xml:space="preserve"> and encouraging others to behave responsibly towards the community and the environment.</w:t>
            </w:r>
          </w:p>
        </w:tc>
      </w:tr>
      <w:tr w:rsidR="008B7B5E" w:rsidRPr="00DE0A64" w14:paraId="5E4D1533" w14:textId="77777777" w:rsidTr="004D684E">
        <w:tc>
          <w:tcPr>
            <w:tcW w:w="2694" w:type="dxa"/>
          </w:tcPr>
          <w:p w14:paraId="60B0A0EA" w14:textId="77777777" w:rsidR="008B7B5E" w:rsidRPr="00B11E1E" w:rsidRDefault="008B7B5E" w:rsidP="004D684E">
            <w:pPr>
              <w:rPr>
                <w:rFonts w:asciiTheme="minorHAnsi" w:hAnsiTheme="minorHAnsi" w:cstheme="minorHAnsi"/>
                <w:b/>
                <w:bCs/>
                <w:sz w:val="22"/>
                <w:szCs w:val="22"/>
              </w:rPr>
            </w:pPr>
            <w:r w:rsidRPr="00B11E1E">
              <w:rPr>
                <w:rFonts w:asciiTheme="minorHAnsi" w:hAnsiTheme="minorHAnsi" w:cstheme="minorHAnsi"/>
                <w:b/>
                <w:bCs/>
                <w:sz w:val="22"/>
                <w:szCs w:val="22"/>
              </w:rPr>
              <w:t>Service</w:t>
            </w:r>
          </w:p>
          <w:p w14:paraId="731A15B5" w14:textId="77777777" w:rsidR="008B7B5E" w:rsidRPr="00B11E1E" w:rsidRDefault="008B7B5E" w:rsidP="004D684E">
            <w:pPr>
              <w:rPr>
                <w:rFonts w:asciiTheme="minorHAnsi" w:hAnsiTheme="minorHAnsi" w:cstheme="minorHAnsi"/>
                <w:sz w:val="22"/>
                <w:szCs w:val="22"/>
              </w:rPr>
            </w:pPr>
          </w:p>
        </w:tc>
        <w:tc>
          <w:tcPr>
            <w:tcW w:w="8221" w:type="dxa"/>
          </w:tcPr>
          <w:p w14:paraId="4ABFC5C0" w14:textId="77777777" w:rsidR="008B7B5E" w:rsidRPr="00B11E1E" w:rsidRDefault="008B7B5E" w:rsidP="008B7B5E">
            <w:pPr>
              <w:pStyle w:val="Bullet1"/>
              <w:ind w:left="460" w:hanging="361"/>
              <w:rPr>
                <w:rFonts w:cstheme="minorHAnsi"/>
                <w:sz w:val="22"/>
                <w:szCs w:val="22"/>
              </w:rPr>
            </w:pPr>
            <w:r w:rsidRPr="00B11E1E">
              <w:rPr>
                <w:rFonts w:cstheme="minorHAnsi"/>
                <w:sz w:val="22"/>
                <w:szCs w:val="22"/>
              </w:rPr>
              <w:t>Reducing stress and anxiety in the organisation by modelling calm and considerate behaviour</w:t>
            </w:r>
          </w:p>
          <w:p w14:paraId="3A124079" w14:textId="77777777" w:rsidR="008B7B5E" w:rsidRPr="00B11E1E" w:rsidRDefault="008B7B5E" w:rsidP="008B7B5E">
            <w:pPr>
              <w:pStyle w:val="Bullet1"/>
              <w:ind w:left="460" w:hanging="361"/>
              <w:rPr>
                <w:rFonts w:cstheme="minorHAnsi"/>
                <w:sz w:val="22"/>
                <w:szCs w:val="22"/>
              </w:rPr>
            </w:pPr>
            <w:r w:rsidRPr="00B11E1E">
              <w:rPr>
                <w:rFonts w:cstheme="minorHAnsi"/>
                <w:sz w:val="22"/>
                <w:szCs w:val="22"/>
              </w:rPr>
              <w:t>Behaving in a dutiful, conscientious way, demonstrating humility and self-control to build great schools.</w:t>
            </w:r>
          </w:p>
          <w:p w14:paraId="6940471C" w14:textId="77777777" w:rsidR="008B7B5E" w:rsidRPr="00B11E1E" w:rsidRDefault="008B7B5E" w:rsidP="008B7B5E">
            <w:pPr>
              <w:pStyle w:val="Bullet1"/>
              <w:ind w:left="460" w:hanging="361"/>
              <w:rPr>
                <w:rFonts w:cstheme="minorHAnsi"/>
                <w:sz w:val="22"/>
                <w:szCs w:val="22"/>
              </w:rPr>
            </w:pPr>
            <w:r w:rsidRPr="00B11E1E">
              <w:rPr>
                <w:rFonts w:cstheme="minorHAnsi"/>
                <w:sz w:val="22"/>
                <w:szCs w:val="22"/>
              </w:rPr>
              <w:t xml:space="preserve">Removing barriers and blockers to enable others to do their jobs </w:t>
            </w:r>
            <w:proofErr w:type="gramStart"/>
            <w:r w:rsidRPr="00B11E1E">
              <w:rPr>
                <w:rFonts w:cstheme="minorHAnsi"/>
                <w:sz w:val="22"/>
                <w:szCs w:val="22"/>
              </w:rPr>
              <w:t>well</w:t>
            </w:r>
            <w:proofErr w:type="gramEnd"/>
          </w:p>
          <w:p w14:paraId="61F4DF40" w14:textId="77777777" w:rsidR="008B7B5E" w:rsidRPr="00B11E1E" w:rsidRDefault="008B7B5E" w:rsidP="008B7B5E">
            <w:pPr>
              <w:pStyle w:val="Bullet1"/>
              <w:ind w:left="460" w:hanging="361"/>
              <w:rPr>
                <w:rFonts w:cstheme="minorHAnsi"/>
                <w:sz w:val="22"/>
                <w:szCs w:val="22"/>
              </w:rPr>
            </w:pPr>
            <w:r w:rsidRPr="00B11E1E">
              <w:rPr>
                <w:rFonts w:cstheme="minorHAnsi"/>
                <w:sz w:val="22"/>
                <w:szCs w:val="22"/>
              </w:rPr>
              <w:t xml:space="preserve">Leaving our egos at the door and putting ourselves in the service of others.  </w:t>
            </w:r>
          </w:p>
          <w:p w14:paraId="0A25918A" w14:textId="77777777" w:rsidR="008B7B5E" w:rsidRPr="00B11E1E" w:rsidRDefault="008B7B5E" w:rsidP="008B7B5E">
            <w:pPr>
              <w:pStyle w:val="Bullet1"/>
              <w:ind w:left="460" w:hanging="361"/>
              <w:rPr>
                <w:rFonts w:cstheme="minorHAnsi"/>
                <w:sz w:val="22"/>
                <w:szCs w:val="22"/>
              </w:rPr>
            </w:pPr>
            <w:r w:rsidRPr="00B11E1E">
              <w:rPr>
                <w:rFonts w:cstheme="minorHAnsi"/>
                <w:sz w:val="22"/>
                <w:szCs w:val="22"/>
              </w:rPr>
              <w:t>Channel ambition into our schools, not ourselves, and developing our successors</w:t>
            </w:r>
          </w:p>
        </w:tc>
      </w:tr>
      <w:tr w:rsidR="008B7B5E" w:rsidRPr="00DE0A64" w14:paraId="33664313" w14:textId="77777777" w:rsidTr="004D684E">
        <w:tc>
          <w:tcPr>
            <w:tcW w:w="2694" w:type="dxa"/>
          </w:tcPr>
          <w:p w14:paraId="4E333CF6" w14:textId="77777777" w:rsidR="008B7B5E" w:rsidRPr="00B11E1E" w:rsidRDefault="008B7B5E" w:rsidP="004D684E">
            <w:pPr>
              <w:rPr>
                <w:rFonts w:asciiTheme="minorHAnsi" w:hAnsiTheme="minorHAnsi" w:cstheme="minorHAnsi"/>
                <w:b/>
                <w:bCs/>
                <w:sz w:val="22"/>
                <w:szCs w:val="22"/>
              </w:rPr>
            </w:pPr>
            <w:r w:rsidRPr="00B11E1E">
              <w:rPr>
                <w:rFonts w:asciiTheme="minorHAnsi" w:hAnsiTheme="minorHAnsi" w:cstheme="minorHAnsi"/>
                <w:b/>
                <w:bCs/>
                <w:sz w:val="22"/>
                <w:szCs w:val="22"/>
              </w:rPr>
              <w:t>Courage</w:t>
            </w:r>
          </w:p>
          <w:p w14:paraId="1EB697BD" w14:textId="77777777" w:rsidR="008B7B5E" w:rsidRPr="00B11E1E" w:rsidRDefault="008B7B5E" w:rsidP="004D684E">
            <w:pPr>
              <w:rPr>
                <w:rFonts w:asciiTheme="minorHAnsi" w:hAnsiTheme="minorHAnsi" w:cstheme="minorHAnsi"/>
                <w:sz w:val="22"/>
                <w:szCs w:val="22"/>
              </w:rPr>
            </w:pPr>
          </w:p>
        </w:tc>
        <w:tc>
          <w:tcPr>
            <w:tcW w:w="8221" w:type="dxa"/>
          </w:tcPr>
          <w:p w14:paraId="5DE7F67D" w14:textId="77777777" w:rsidR="008B7B5E" w:rsidRPr="00B11E1E" w:rsidRDefault="008B7B5E" w:rsidP="008B7B5E">
            <w:pPr>
              <w:pStyle w:val="Bullet1"/>
              <w:ind w:left="460" w:hanging="361"/>
              <w:rPr>
                <w:rFonts w:cstheme="minorHAnsi"/>
                <w:sz w:val="22"/>
                <w:szCs w:val="22"/>
              </w:rPr>
            </w:pPr>
            <w:r w:rsidRPr="00B11E1E">
              <w:rPr>
                <w:rFonts w:cstheme="minorHAnsi"/>
                <w:sz w:val="22"/>
                <w:szCs w:val="22"/>
              </w:rPr>
              <w:t>Looking in the mirror when something goes wrong.</w:t>
            </w:r>
          </w:p>
          <w:p w14:paraId="26E80888" w14:textId="77777777" w:rsidR="008B7B5E" w:rsidRPr="00B11E1E" w:rsidRDefault="008B7B5E" w:rsidP="008B7B5E">
            <w:pPr>
              <w:pStyle w:val="Bullet1"/>
              <w:ind w:left="460" w:hanging="361"/>
              <w:rPr>
                <w:rFonts w:cstheme="minorHAnsi"/>
                <w:sz w:val="22"/>
                <w:szCs w:val="22"/>
              </w:rPr>
            </w:pPr>
            <w:r w:rsidRPr="00B11E1E">
              <w:rPr>
                <w:rFonts w:cstheme="minorHAnsi"/>
                <w:sz w:val="22"/>
                <w:szCs w:val="22"/>
              </w:rPr>
              <w:t xml:space="preserve">Remaining calm, </w:t>
            </w:r>
            <w:proofErr w:type="gramStart"/>
            <w:r w:rsidRPr="00B11E1E">
              <w:rPr>
                <w:rFonts w:cstheme="minorHAnsi"/>
                <w:sz w:val="22"/>
                <w:szCs w:val="22"/>
              </w:rPr>
              <w:t>optimistic</w:t>
            </w:r>
            <w:proofErr w:type="gramEnd"/>
            <w:r w:rsidRPr="00B11E1E">
              <w:rPr>
                <w:rFonts w:cstheme="minorHAnsi"/>
                <w:sz w:val="22"/>
                <w:szCs w:val="22"/>
              </w:rPr>
              <w:t xml:space="preserve"> and positive in the face of adversity, adapting to changing circumstances and helping others to move forward.</w:t>
            </w:r>
          </w:p>
          <w:p w14:paraId="2E9C0B32" w14:textId="77777777" w:rsidR="008B7B5E" w:rsidRPr="00B11E1E" w:rsidRDefault="008B7B5E" w:rsidP="008B7B5E">
            <w:pPr>
              <w:pStyle w:val="Bullet1"/>
              <w:ind w:left="460" w:hanging="361"/>
              <w:rPr>
                <w:rFonts w:cstheme="minorHAnsi"/>
                <w:sz w:val="22"/>
                <w:szCs w:val="22"/>
              </w:rPr>
            </w:pPr>
            <w:r w:rsidRPr="00B11E1E">
              <w:rPr>
                <w:rFonts w:cstheme="minorHAnsi"/>
                <w:sz w:val="22"/>
                <w:szCs w:val="22"/>
              </w:rPr>
              <w:t>Give the whole truth, the back-story and the why.</w:t>
            </w:r>
          </w:p>
        </w:tc>
      </w:tr>
      <w:tr w:rsidR="008B7B5E" w:rsidRPr="00DE0A64" w14:paraId="76C3FE75" w14:textId="77777777" w:rsidTr="004D684E">
        <w:tc>
          <w:tcPr>
            <w:tcW w:w="2694" w:type="dxa"/>
          </w:tcPr>
          <w:p w14:paraId="7527F56F" w14:textId="77777777" w:rsidR="008B7B5E" w:rsidRPr="00B11E1E" w:rsidRDefault="008B7B5E" w:rsidP="004D684E">
            <w:pPr>
              <w:rPr>
                <w:rFonts w:asciiTheme="minorHAnsi" w:hAnsiTheme="minorHAnsi" w:cstheme="minorHAnsi"/>
                <w:b/>
                <w:bCs/>
                <w:sz w:val="22"/>
                <w:szCs w:val="22"/>
              </w:rPr>
            </w:pPr>
            <w:r w:rsidRPr="00B11E1E">
              <w:rPr>
                <w:rFonts w:asciiTheme="minorHAnsi" w:hAnsiTheme="minorHAnsi" w:cstheme="minorHAnsi"/>
                <w:b/>
                <w:bCs/>
                <w:sz w:val="22"/>
                <w:szCs w:val="22"/>
              </w:rPr>
              <w:t>Optimism</w:t>
            </w:r>
          </w:p>
          <w:p w14:paraId="18FF92BF" w14:textId="77777777" w:rsidR="008B7B5E" w:rsidRPr="00B11E1E" w:rsidRDefault="008B7B5E" w:rsidP="004D684E">
            <w:pPr>
              <w:rPr>
                <w:rFonts w:asciiTheme="minorHAnsi" w:hAnsiTheme="minorHAnsi" w:cstheme="minorHAnsi"/>
                <w:sz w:val="22"/>
                <w:szCs w:val="22"/>
              </w:rPr>
            </w:pPr>
          </w:p>
        </w:tc>
        <w:tc>
          <w:tcPr>
            <w:tcW w:w="8221" w:type="dxa"/>
          </w:tcPr>
          <w:p w14:paraId="1FAD60C3" w14:textId="77777777" w:rsidR="008B7B5E" w:rsidRPr="00B11E1E" w:rsidRDefault="008B7B5E" w:rsidP="008B7B5E">
            <w:pPr>
              <w:pStyle w:val="Bullet1"/>
              <w:ind w:left="460" w:hanging="361"/>
              <w:rPr>
                <w:rFonts w:cstheme="minorHAnsi"/>
                <w:sz w:val="22"/>
                <w:szCs w:val="22"/>
              </w:rPr>
            </w:pPr>
            <w:r w:rsidRPr="00B11E1E">
              <w:rPr>
                <w:rFonts w:cstheme="minorHAnsi"/>
                <w:sz w:val="22"/>
                <w:szCs w:val="22"/>
              </w:rPr>
              <w:t>Believing in our own ability, and the ability of others, to do what is right to change the world for the better.</w:t>
            </w:r>
          </w:p>
          <w:p w14:paraId="5965D53B" w14:textId="77777777" w:rsidR="008B7B5E" w:rsidRPr="00B11E1E" w:rsidRDefault="008B7B5E" w:rsidP="008B7B5E">
            <w:pPr>
              <w:pStyle w:val="Bullet1"/>
              <w:ind w:left="460" w:hanging="361"/>
              <w:rPr>
                <w:rFonts w:cstheme="minorHAnsi"/>
                <w:sz w:val="22"/>
                <w:szCs w:val="22"/>
              </w:rPr>
            </w:pPr>
            <w:r w:rsidRPr="00B11E1E">
              <w:rPr>
                <w:rFonts w:cstheme="minorHAnsi"/>
                <w:sz w:val="22"/>
                <w:szCs w:val="22"/>
              </w:rPr>
              <w:t>Calling out negativity and cynicism</w:t>
            </w:r>
          </w:p>
          <w:p w14:paraId="32B221B5" w14:textId="77777777" w:rsidR="008B7B5E" w:rsidRPr="00B11E1E" w:rsidRDefault="008B7B5E" w:rsidP="008B7B5E">
            <w:pPr>
              <w:pStyle w:val="Bullet1"/>
              <w:ind w:left="460" w:hanging="361"/>
              <w:rPr>
                <w:rFonts w:cstheme="minorHAnsi"/>
                <w:sz w:val="22"/>
                <w:szCs w:val="22"/>
              </w:rPr>
            </w:pPr>
            <w:r w:rsidRPr="00B11E1E">
              <w:rPr>
                <w:rFonts w:cstheme="minorHAnsi"/>
                <w:sz w:val="22"/>
                <w:szCs w:val="22"/>
              </w:rPr>
              <w:t xml:space="preserve">Remaining positive and encouraging, despite sometimes experiencing setbacks, </w:t>
            </w:r>
            <w:proofErr w:type="gramStart"/>
            <w:r w:rsidRPr="00B11E1E">
              <w:rPr>
                <w:rFonts w:cstheme="minorHAnsi"/>
                <w:sz w:val="22"/>
                <w:szCs w:val="22"/>
              </w:rPr>
              <w:t>challenges</w:t>
            </w:r>
            <w:proofErr w:type="gramEnd"/>
            <w:r w:rsidRPr="00B11E1E">
              <w:rPr>
                <w:rFonts w:cstheme="minorHAnsi"/>
                <w:sz w:val="22"/>
                <w:szCs w:val="22"/>
              </w:rPr>
              <w:t xml:space="preserve"> and pressures.  Helping others to maximise opportunities, overcome challenges and celebrate success.</w:t>
            </w:r>
          </w:p>
        </w:tc>
      </w:tr>
      <w:tr w:rsidR="008B7B5E" w:rsidRPr="00DE0A64" w14:paraId="18FCF868" w14:textId="77777777" w:rsidTr="008B7B5E">
        <w:trPr>
          <w:trHeight w:val="1804"/>
        </w:trPr>
        <w:tc>
          <w:tcPr>
            <w:tcW w:w="2694" w:type="dxa"/>
          </w:tcPr>
          <w:p w14:paraId="5805C94F" w14:textId="77777777" w:rsidR="008B7B5E" w:rsidRPr="00B11E1E" w:rsidRDefault="008B7B5E" w:rsidP="004D684E">
            <w:pPr>
              <w:rPr>
                <w:rFonts w:asciiTheme="minorHAnsi" w:hAnsiTheme="minorHAnsi" w:cstheme="minorHAnsi"/>
                <w:b/>
                <w:bCs/>
                <w:sz w:val="22"/>
                <w:szCs w:val="22"/>
              </w:rPr>
            </w:pPr>
            <w:r w:rsidRPr="00B11E1E">
              <w:rPr>
                <w:rFonts w:asciiTheme="minorHAnsi" w:hAnsiTheme="minorHAnsi" w:cstheme="minorHAnsi"/>
                <w:b/>
                <w:bCs/>
                <w:sz w:val="22"/>
                <w:szCs w:val="22"/>
              </w:rPr>
              <w:lastRenderedPageBreak/>
              <w:t>Vision</w:t>
            </w:r>
          </w:p>
        </w:tc>
        <w:tc>
          <w:tcPr>
            <w:tcW w:w="8221" w:type="dxa"/>
          </w:tcPr>
          <w:p w14:paraId="7108D0CF" w14:textId="77777777" w:rsidR="008B7B5E" w:rsidRPr="00B11E1E" w:rsidRDefault="008B7B5E" w:rsidP="008B7B5E">
            <w:pPr>
              <w:pStyle w:val="Bullet1"/>
              <w:ind w:left="460" w:hanging="361"/>
              <w:rPr>
                <w:rFonts w:cstheme="minorHAnsi"/>
                <w:sz w:val="22"/>
                <w:szCs w:val="22"/>
              </w:rPr>
            </w:pPr>
            <w:r w:rsidRPr="00B11E1E">
              <w:rPr>
                <w:rFonts w:cstheme="minorHAnsi"/>
                <w:sz w:val="22"/>
                <w:szCs w:val="22"/>
              </w:rPr>
              <w:t xml:space="preserve">Anticipating the future and helping people ready themselves for change.  Thinking strategically, researching, gathering, </w:t>
            </w:r>
            <w:proofErr w:type="gramStart"/>
            <w:r w:rsidRPr="00B11E1E">
              <w:rPr>
                <w:rFonts w:cstheme="minorHAnsi"/>
                <w:sz w:val="22"/>
                <w:szCs w:val="22"/>
              </w:rPr>
              <w:t>analysing</w:t>
            </w:r>
            <w:proofErr w:type="gramEnd"/>
            <w:r w:rsidRPr="00B11E1E">
              <w:rPr>
                <w:rFonts w:cstheme="minorHAnsi"/>
                <w:sz w:val="22"/>
                <w:szCs w:val="22"/>
              </w:rPr>
              <w:t xml:space="preserve"> and assessing information, seeking opportunities for organisational development.</w:t>
            </w:r>
          </w:p>
          <w:p w14:paraId="7A3F91BA" w14:textId="77777777" w:rsidR="008B7B5E" w:rsidRPr="00B11E1E" w:rsidRDefault="008B7B5E" w:rsidP="008B7B5E">
            <w:pPr>
              <w:pStyle w:val="Bullet1"/>
              <w:ind w:left="460" w:hanging="361"/>
              <w:rPr>
                <w:sz w:val="22"/>
                <w:szCs w:val="22"/>
              </w:rPr>
            </w:pPr>
            <w:r w:rsidRPr="00B11E1E">
              <w:rPr>
                <w:sz w:val="22"/>
                <w:szCs w:val="22"/>
              </w:rPr>
              <w:t xml:space="preserve">Scan the horizon, </w:t>
            </w:r>
            <w:proofErr w:type="gramStart"/>
            <w:r w:rsidRPr="00B11E1E">
              <w:rPr>
                <w:sz w:val="22"/>
                <w:szCs w:val="22"/>
              </w:rPr>
              <w:t>read</w:t>
            </w:r>
            <w:proofErr w:type="gramEnd"/>
            <w:r w:rsidRPr="00B11E1E">
              <w:rPr>
                <w:sz w:val="22"/>
                <w:szCs w:val="22"/>
              </w:rPr>
              <w:t xml:space="preserve"> and research, share learning with others and collaborate to consider options, obstacles and risks.</w:t>
            </w:r>
          </w:p>
          <w:p w14:paraId="73C68893" w14:textId="77777777" w:rsidR="008B7B5E" w:rsidRPr="00B11E1E" w:rsidRDefault="008B7B5E" w:rsidP="008B7B5E">
            <w:pPr>
              <w:pStyle w:val="Bullet1"/>
              <w:ind w:left="460" w:hanging="361"/>
              <w:rPr>
                <w:rFonts w:cstheme="minorHAnsi"/>
                <w:sz w:val="22"/>
                <w:szCs w:val="22"/>
              </w:rPr>
            </w:pPr>
            <w:r w:rsidRPr="00B11E1E">
              <w:rPr>
                <w:rFonts w:cstheme="minorHAnsi"/>
                <w:sz w:val="22"/>
                <w:szCs w:val="22"/>
              </w:rPr>
              <w:t>Believing in the potential of others; helping them be the best they can be.</w:t>
            </w:r>
          </w:p>
          <w:p w14:paraId="227260EC" w14:textId="77777777" w:rsidR="008B7B5E" w:rsidRPr="00B11E1E" w:rsidRDefault="008B7B5E" w:rsidP="008B7B5E">
            <w:pPr>
              <w:pStyle w:val="Bullet1"/>
              <w:ind w:left="460" w:hanging="361"/>
              <w:rPr>
                <w:rFonts w:cstheme="minorHAnsi"/>
                <w:sz w:val="22"/>
                <w:szCs w:val="22"/>
              </w:rPr>
            </w:pPr>
            <w:r w:rsidRPr="00B11E1E">
              <w:rPr>
                <w:rFonts w:cstheme="minorHAnsi"/>
                <w:sz w:val="22"/>
                <w:szCs w:val="22"/>
              </w:rPr>
              <w:t>Quickly taking in new information and translating that into recommendations, decisions, plans and projects.</w:t>
            </w:r>
          </w:p>
        </w:tc>
      </w:tr>
    </w:tbl>
    <w:p w14:paraId="496F636D" w14:textId="7A3AE92F" w:rsidR="00206A58" w:rsidRDefault="00206A58" w:rsidP="008B7B5E">
      <w:pPr>
        <w:rPr>
          <w:rFonts w:asciiTheme="minorHAnsi" w:hAnsiTheme="minorHAnsi" w:cs="Open Sans"/>
          <w:b/>
          <w:sz w:val="16"/>
          <w:szCs w:val="15"/>
        </w:rPr>
      </w:pPr>
    </w:p>
    <w:sectPr w:rsidR="00206A58" w:rsidSect="008B7B5E">
      <w:headerReference w:type="default" r:id="rId13"/>
      <w:pgSz w:w="11909" w:h="16834"/>
      <w:pgMar w:top="113" w:right="567" w:bottom="568"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512F4" w14:textId="77777777" w:rsidR="00AF3B9C" w:rsidRDefault="00AF3B9C">
      <w:r>
        <w:separator/>
      </w:r>
    </w:p>
  </w:endnote>
  <w:endnote w:type="continuationSeparator" w:id="0">
    <w:p w14:paraId="5D83F0A8" w14:textId="77777777" w:rsidR="00AF3B9C" w:rsidRDefault="00AF3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401B8" w14:textId="77777777" w:rsidR="00AF3B9C" w:rsidRDefault="00AF3B9C">
      <w:r>
        <w:separator/>
      </w:r>
    </w:p>
  </w:footnote>
  <w:footnote w:type="continuationSeparator" w:id="0">
    <w:p w14:paraId="3A786F8B" w14:textId="77777777" w:rsidR="00AF3B9C" w:rsidRDefault="00AF3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F6374" w14:textId="77777777" w:rsidR="002F05A9" w:rsidRDefault="002F05A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B17F81"/>
    <w:multiLevelType w:val="hybridMultilevel"/>
    <w:tmpl w:val="3D900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59015C"/>
    <w:multiLevelType w:val="hybridMultilevel"/>
    <w:tmpl w:val="A6E2BFAA"/>
    <w:lvl w:ilvl="0" w:tplc="7410E908">
      <w:start w:val="1"/>
      <w:numFmt w:val="bullet"/>
      <w:lvlText w:val=""/>
      <w:lvlJc w:val="left"/>
      <w:pPr>
        <w:tabs>
          <w:tab w:val="num" w:pos="113"/>
        </w:tabs>
        <w:ind w:left="113" w:hanging="11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110F4A"/>
    <w:multiLevelType w:val="hybridMultilevel"/>
    <w:tmpl w:val="58D0B8FE"/>
    <w:lvl w:ilvl="0" w:tplc="0809000F">
      <w:start w:val="1"/>
      <w:numFmt w:val="decimal"/>
      <w:lvlText w:val="%1."/>
      <w:lvlJc w:val="left"/>
      <w:pPr>
        <w:ind w:left="757" w:hanging="360"/>
      </w:p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4" w15:restartNumberingAfterBreak="0">
    <w:nsid w:val="0A5C1955"/>
    <w:multiLevelType w:val="hybridMultilevel"/>
    <w:tmpl w:val="EC3EC07C"/>
    <w:lvl w:ilvl="0" w:tplc="867CA4B2">
      <w:start w:val="1"/>
      <w:numFmt w:val="bullet"/>
      <w:lvlText w:val=""/>
      <w:lvlJc w:val="left"/>
      <w:pPr>
        <w:tabs>
          <w:tab w:val="num" w:pos="227"/>
        </w:tabs>
        <w:ind w:left="227" w:hanging="17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F24C8"/>
    <w:multiLevelType w:val="hybridMultilevel"/>
    <w:tmpl w:val="98907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B70ADC"/>
    <w:multiLevelType w:val="hybridMultilevel"/>
    <w:tmpl w:val="663226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6AE3ADE"/>
    <w:multiLevelType w:val="hybridMultilevel"/>
    <w:tmpl w:val="135C22EE"/>
    <w:lvl w:ilvl="0" w:tplc="ACCEFB16">
      <w:start w:val="1"/>
      <w:numFmt w:val="bullet"/>
      <w:lvlText w:val=""/>
      <w:lvlJc w:val="left"/>
      <w:pPr>
        <w:tabs>
          <w:tab w:val="num" w:pos="113"/>
        </w:tabs>
        <w:ind w:left="113" w:hanging="11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D8056D"/>
    <w:multiLevelType w:val="hybridMultilevel"/>
    <w:tmpl w:val="BD54B9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972E65"/>
    <w:multiLevelType w:val="hybridMultilevel"/>
    <w:tmpl w:val="14984FC2"/>
    <w:lvl w:ilvl="0" w:tplc="867CA4B2">
      <w:start w:val="1"/>
      <w:numFmt w:val="bullet"/>
      <w:lvlText w:val=""/>
      <w:lvlJc w:val="left"/>
      <w:pPr>
        <w:tabs>
          <w:tab w:val="num" w:pos="227"/>
        </w:tabs>
        <w:ind w:left="227" w:hanging="17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F35A83"/>
    <w:multiLevelType w:val="hybridMultilevel"/>
    <w:tmpl w:val="5CC0B172"/>
    <w:lvl w:ilvl="0" w:tplc="08090001">
      <w:start w:val="1"/>
      <w:numFmt w:val="bullet"/>
      <w:lvlText w:val=""/>
      <w:lvlJc w:val="left"/>
      <w:pPr>
        <w:tabs>
          <w:tab w:val="num" w:pos="113"/>
        </w:tabs>
        <w:ind w:left="113"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1E1C81"/>
    <w:multiLevelType w:val="hybridMultilevel"/>
    <w:tmpl w:val="89AAAEA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AFB3C4E"/>
    <w:multiLevelType w:val="hybridMultilevel"/>
    <w:tmpl w:val="82C413E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Garamon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Garamon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Garamon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A653E3"/>
    <w:multiLevelType w:val="hybridMultilevel"/>
    <w:tmpl w:val="DC1A85F6"/>
    <w:lvl w:ilvl="0" w:tplc="B3D6A5BC">
      <w:start w:val="1"/>
      <w:numFmt w:val="bullet"/>
      <w:lvlText w:val=""/>
      <w:lvlJc w:val="left"/>
      <w:pPr>
        <w:tabs>
          <w:tab w:val="num" w:pos="113"/>
        </w:tabs>
        <w:ind w:left="113" w:hanging="11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673649"/>
    <w:multiLevelType w:val="hybridMultilevel"/>
    <w:tmpl w:val="CA5848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E82084"/>
    <w:multiLevelType w:val="multilevel"/>
    <w:tmpl w:val="71B6F22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Garamond"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136B10"/>
    <w:multiLevelType w:val="hybridMultilevel"/>
    <w:tmpl w:val="18FE2EEC"/>
    <w:lvl w:ilvl="0" w:tplc="B7249792">
      <w:start w:val="1"/>
      <w:numFmt w:val="bullet"/>
      <w:lvlText w:val=""/>
      <w:lvlJc w:val="left"/>
      <w:pPr>
        <w:tabs>
          <w:tab w:val="num" w:pos="113"/>
        </w:tabs>
        <w:ind w:left="113" w:hanging="11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Garamon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Garamon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Garamon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A437C"/>
    <w:multiLevelType w:val="hybridMultilevel"/>
    <w:tmpl w:val="07C692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C12AC3"/>
    <w:multiLevelType w:val="hybridMultilevel"/>
    <w:tmpl w:val="AE22F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D95A38"/>
    <w:multiLevelType w:val="hybridMultilevel"/>
    <w:tmpl w:val="01624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E83D71"/>
    <w:multiLevelType w:val="hybridMultilevel"/>
    <w:tmpl w:val="48E4B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497E05"/>
    <w:multiLevelType w:val="hybridMultilevel"/>
    <w:tmpl w:val="A0E4E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287FAA"/>
    <w:multiLevelType w:val="hybridMultilevel"/>
    <w:tmpl w:val="419A1884"/>
    <w:lvl w:ilvl="0" w:tplc="C8A4C9B8">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9062E5"/>
    <w:multiLevelType w:val="hybridMultilevel"/>
    <w:tmpl w:val="85F4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AD0830"/>
    <w:multiLevelType w:val="hybridMultilevel"/>
    <w:tmpl w:val="71B6F22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Garamon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Garamon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Garamon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130616"/>
    <w:multiLevelType w:val="hybridMultilevel"/>
    <w:tmpl w:val="3FC6E2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Garamon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Garamon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Garamon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CB2204"/>
    <w:multiLevelType w:val="hybridMultilevel"/>
    <w:tmpl w:val="48E4B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4378A6"/>
    <w:multiLevelType w:val="hybridMultilevel"/>
    <w:tmpl w:val="8378F79C"/>
    <w:lvl w:ilvl="0" w:tplc="867CA4B2">
      <w:start w:val="1"/>
      <w:numFmt w:val="bullet"/>
      <w:lvlText w:val=""/>
      <w:lvlJc w:val="left"/>
      <w:pPr>
        <w:tabs>
          <w:tab w:val="num" w:pos="227"/>
        </w:tabs>
        <w:ind w:left="227" w:hanging="17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C719AB"/>
    <w:multiLevelType w:val="hybridMultilevel"/>
    <w:tmpl w:val="48E4B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48068F"/>
    <w:multiLevelType w:val="hybridMultilevel"/>
    <w:tmpl w:val="81E82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871542"/>
    <w:multiLevelType w:val="hybridMultilevel"/>
    <w:tmpl w:val="66F08C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985CB2"/>
    <w:multiLevelType w:val="hybridMultilevel"/>
    <w:tmpl w:val="D87CA8CE"/>
    <w:lvl w:ilvl="0" w:tplc="15445806">
      <w:start w:val="1"/>
      <w:numFmt w:val="bullet"/>
      <w:pStyle w:val="Bullet1"/>
      <w:lvlText w:val=""/>
      <w:lvlJc w:val="left"/>
      <w:pPr>
        <w:ind w:left="586" w:hanging="360"/>
      </w:pPr>
      <w:rPr>
        <w:rFonts w:ascii="Symbol" w:hAnsi="Symbol" w:hint="default"/>
      </w:rPr>
    </w:lvl>
    <w:lvl w:ilvl="1" w:tplc="08090003" w:tentative="1">
      <w:start w:val="1"/>
      <w:numFmt w:val="bullet"/>
      <w:lvlText w:val="o"/>
      <w:lvlJc w:val="left"/>
      <w:pPr>
        <w:ind w:left="1306" w:hanging="360"/>
      </w:pPr>
      <w:rPr>
        <w:rFonts w:ascii="Courier New" w:hAnsi="Courier New" w:cs="Courier New" w:hint="default"/>
      </w:rPr>
    </w:lvl>
    <w:lvl w:ilvl="2" w:tplc="08090005" w:tentative="1">
      <w:start w:val="1"/>
      <w:numFmt w:val="bullet"/>
      <w:lvlText w:val=""/>
      <w:lvlJc w:val="left"/>
      <w:pPr>
        <w:ind w:left="2026" w:hanging="360"/>
      </w:pPr>
      <w:rPr>
        <w:rFonts w:ascii="Wingdings" w:hAnsi="Wingdings" w:hint="default"/>
      </w:rPr>
    </w:lvl>
    <w:lvl w:ilvl="3" w:tplc="08090001" w:tentative="1">
      <w:start w:val="1"/>
      <w:numFmt w:val="bullet"/>
      <w:lvlText w:val=""/>
      <w:lvlJc w:val="left"/>
      <w:pPr>
        <w:ind w:left="2746" w:hanging="360"/>
      </w:pPr>
      <w:rPr>
        <w:rFonts w:ascii="Symbol" w:hAnsi="Symbol" w:hint="default"/>
      </w:rPr>
    </w:lvl>
    <w:lvl w:ilvl="4" w:tplc="08090003" w:tentative="1">
      <w:start w:val="1"/>
      <w:numFmt w:val="bullet"/>
      <w:lvlText w:val="o"/>
      <w:lvlJc w:val="left"/>
      <w:pPr>
        <w:ind w:left="3466" w:hanging="360"/>
      </w:pPr>
      <w:rPr>
        <w:rFonts w:ascii="Courier New" w:hAnsi="Courier New" w:cs="Courier New" w:hint="default"/>
      </w:rPr>
    </w:lvl>
    <w:lvl w:ilvl="5" w:tplc="08090005" w:tentative="1">
      <w:start w:val="1"/>
      <w:numFmt w:val="bullet"/>
      <w:lvlText w:val=""/>
      <w:lvlJc w:val="left"/>
      <w:pPr>
        <w:ind w:left="4186" w:hanging="360"/>
      </w:pPr>
      <w:rPr>
        <w:rFonts w:ascii="Wingdings" w:hAnsi="Wingdings" w:hint="default"/>
      </w:rPr>
    </w:lvl>
    <w:lvl w:ilvl="6" w:tplc="08090001" w:tentative="1">
      <w:start w:val="1"/>
      <w:numFmt w:val="bullet"/>
      <w:lvlText w:val=""/>
      <w:lvlJc w:val="left"/>
      <w:pPr>
        <w:ind w:left="4906" w:hanging="360"/>
      </w:pPr>
      <w:rPr>
        <w:rFonts w:ascii="Symbol" w:hAnsi="Symbol" w:hint="default"/>
      </w:rPr>
    </w:lvl>
    <w:lvl w:ilvl="7" w:tplc="08090003" w:tentative="1">
      <w:start w:val="1"/>
      <w:numFmt w:val="bullet"/>
      <w:lvlText w:val="o"/>
      <w:lvlJc w:val="left"/>
      <w:pPr>
        <w:ind w:left="5626" w:hanging="360"/>
      </w:pPr>
      <w:rPr>
        <w:rFonts w:ascii="Courier New" w:hAnsi="Courier New" w:cs="Courier New" w:hint="default"/>
      </w:rPr>
    </w:lvl>
    <w:lvl w:ilvl="8" w:tplc="08090005" w:tentative="1">
      <w:start w:val="1"/>
      <w:numFmt w:val="bullet"/>
      <w:lvlText w:val=""/>
      <w:lvlJc w:val="left"/>
      <w:pPr>
        <w:ind w:left="6346" w:hanging="360"/>
      </w:pPr>
      <w:rPr>
        <w:rFonts w:ascii="Wingdings" w:hAnsi="Wingdings" w:hint="default"/>
      </w:rPr>
    </w:lvl>
  </w:abstractNum>
  <w:abstractNum w:abstractNumId="32" w15:restartNumberingAfterBreak="0">
    <w:nsid w:val="57D42AF2"/>
    <w:multiLevelType w:val="hybridMultilevel"/>
    <w:tmpl w:val="E02A2F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7C685D"/>
    <w:multiLevelType w:val="hybridMultilevel"/>
    <w:tmpl w:val="07C692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621D1D"/>
    <w:multiLevelType w:val="hybridMultilevel"/>
    <w:tmpl w:val="48E4B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1B7545"/>
    <w:multiLevelType w:val="hybridMultilevel"/>
    <w:tmpl w:val="D7F2F6CC"/>
    <w:lvl w:ilvl="0" w:tplc="9A3C5B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C46387"/>
    <w:multiLevelType w:val="hybridMultilevel"/>
    <w:tmpl w:val="FC26DD48"/>
    <w:lvl w:ilvl="0" w:tplc="224E7DF4">
      <w:start w:val="1"/>
      <w:numFmt w:val="bullet"/>
      <w:lvlText w:val=""/>
      <w:lvlJc w:val="left"/>
      <w:pPr>
        <w:tabs>
          <w:tab w:val="num" w:pos="113"/>
        </w:tabs>
        <w:ind w:left="113" w:hanging="11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F53402"/>
    <w:multiLevelType w:val="hybridMultilevel"/>
    <w:tmpl w:val="0408E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247730"/>
    <w:multiLevelType w:val="hybridMultilevel"/>
    <w:tmpl w:val="7C2ACDA4"/>
    <w:lvl w:ilvl="0" w:tplc="075470F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08E351C"/>
    <w:multiLevelType w:val="hybridMultilevel"/>
    <w:tmpl w:val="41EAFFD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250824"/>
    <w:multiLevelType w:val="hybridMultilevel"/>
    <w:tmpl w:val="ADF2B2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C34240B"/>
    <w:multiLevelType w:val="hybridMultilevel"/>
    <w:tmpl w:val="881622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41340012">
    <w:abstractNumId w:val="25"/>
  </w:num>
  <w:num w:numId="2" w16cid:durableId="1317295374">
    <w:abstractNumId w:val="12"/>
  </w:num>
  <w:num w:numId="3" w16cid:durableId="1450396698">
    <w:abstractNumId w:val="24"/>
  </w:num>
  <w:num w:numId="4" w16cid:durableId="199711331">
    <w:abstractNumId w:val="15"/>
  </w:num>
  <w:num w:numId="5" w16cid:durableId="236482382">
    <w:abstractNumId w:val="16"/>
  </w:num>
  <w:num w:numId="6" w16cid:durableId="1476489685">
    <w:abstractNumId w:val="35"/>
  </w:num>
  <w:num w:numId="7" w16cid:durableId="175728575">
    <w:abstractNumId w:val="39"/>
  </w:num>
  <w:num w:numId="8" w16cid:durableId="1704212805">
    <w:abstractNumId w:val="41"/>
  </w:num>
  <w:num w:numId="9" w16cid:durableId="676812919">
    <w:abstractNumId w:val="11"/>
  </w:num>
  <w:num w:numId="10" w16cid:durableId="1727409024">
    <w:abstractNumId w:val="1"/>
  </w:num>
  <w:num w:numId="11" w16cid:durableId="19548206">
    <w:abstractNumId w:val="32"/>
  </w:num>
  <w:num w:numId="12" w16cid:durableId="732043536">
    <w:abstractNumId w:val="31"/>
  </w:num>
  <w:num w:numId="13" w16cid:durableId="381758991">
    <w:abstractNumId w:val="7"/>
  </w:num>
  <w:num w:numId="14" w16cid:durableId="2139955608">
    <w:abstractNumId w:val="10"/>
  </w:num>
  <w:num w:numId="15" w16cid:durableId="459808549">
    <w:abstractNumId w:val="2"/>
  </w:num>
  <w:num w:numId="16" w16cid:durableId="853497307">
    <w:abstractNumId w:val="27"/>
  </w:num>
  <w:num w:numId="17" w16cid:durableId="471871127">
    <w:abstractNumId w:val="14"/>
  </w:num>
  <w:num w:numId="18" w16cid:durableId="1140346210">
    <w:abstractNumId w:val="40"/>
  </w:num>
  <w:num w:numId="19" w16cid:durableId="1326125302">
    <w:abstractNumId w:val="36"/>
  </w:num>
  <w:num w:numId="20" w16cid:durableId="646129763">
    <w:abstractNumId w:val="21"/>
  </w:num>
  <w:num w:numId="21" w16cid:durableId="1952975409">
    <w:abstractNumId w:val="9"/>
  </w:num>
  <w:num w:numId="22" w16cid:durableId="1397167134">
    <w:abstractNumId w:val="13"/>
  </w:num>
  <w:num w:numId="23" w16cid:durableId="2059429116">
    <w:abstractNumId w:val="4"/>
  </w:num>
  <w:num w:numId="24" w16cid:durableId="2038963883">
    <w:abstractNumId w:val="23"/>
  </w:num>
  <w:num w:numId="25" w16cid:durableId="1993873923">
    <w:abstractNumId w:val="37"/>
  </w:num>
  <w:num w:numId="26" w16cid:durableId="1116801216">
    <w:abstractNumId w:val="19"/>
  </w:num>
  <w:num w:numId="27" w16cid:durableId="811601439">
    <w:abstractNumId w:val="18"/>
  </w:num>
  <w:num w:numId="28" w16cid:durableId="2036925829">
    <w:abstractNumId w:val="34"/>
  </w:num>
  <w:num w:numId="29" w16cid:durableId="1225989921">
    <w:abstractNumId w:val="28"/>
  </w:num>
  <w:num w:numId="30" w16cid:durableId="1507745212">
    <w:abstractNumId w:val="26"/>
  </w:num>
  <w:num w:numId="31" w16cid:durableId="1797724054">
    <w:abstractNumId w:val="20"/>
  </w:num>
  <w:num w:numId="32" w16cid:durableId="163328127">
    <w:abstractNumId w:val="33"/>
  </w:num>
  <w:num w:numId="33" w16cid:durableId="1746226115">
    <w:abstractNumId w:val="17"/>
  </w:num>
  <w:num w:numId="34" w16cid:durableId="763037109">
    <w:abstractNumId w:val="3"/>
  </w:num>
  <w:num w:numId="35" w16cid:durableId="926159637">
    <w:abstractNumId w:val="30"/>
  </w:num>
  <w:num w:numId="36" w16cid:durableId="1406075956">
    <w:abstractNumId w:val="8"/>
  </w:num>
  <w:num w:numId="37" w16cid:durableId="103186302">
    <w:abstractNumId w:val="38"/>
  </w:num>
  <w:num w:numId="38" w16cid:durableId="496923203">
    <w:abstractNumId w:val="5"/>
  </w:num>
  <w:num w:numId="39" w16cid:durableId="33508398">
    <w:abstractNumId w:val="22"/>
  </w:num>
  <w:num w:numId="40" w16cid:durableId="1010109936">
    <w:abstractNumId w:val="29"/>
  </w:num>
  <w:num w:numId="41" w16cid:durableId="3456434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65885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498"/>
    <w:rsid w:val="00006BC2"/>
    <w:rsid w:val="00024DD2"/>
    <w:rsid w:val="00035420"/>
    <w:rsid w:val="000557FC"/>
    <w:rsid w:val="000633CB"/>
    <w:rsid w:val="0007355C"/>
    <w:rsid w:val="000876A4"/>
    <w:rsid w:val="000924CB"/>
    <w:rsid w:val="000B5A5F"/>
    <w:rsid w:val="000C7EC7"/>
    <w:rsid w:val="000E0547"/>
    <w:rsid w:val="000F1AA1"/>
    <w:rsid w:val="000F75BE"/>
    <w:rsid w:val="001062B5"/>
    <w:rsid w:val="0012473E"/>
    <w:rsid w:val="00126FD2"/>
    <w:rsid w:val="00166F85"/>
    <w:rsid w:val="001A5A01"/>
    <w:rsid w:val="001B2BE9"/>
    <w:rsid w:val="00200D7D"/>
    <w:rsid w:val="00206A58"/>
    <w:rsid w:val="0022121C"/>
    <w:rsid w:val="002229A7"/>
    <w:rsid w:val="0023476A"/>
    <w:rsid w:val="00240995"/>
    <w:rsid w:val="00254B3A"/>
    <w:rsid w:val="00256D3B"/>
    <w:rsid w:val="002762CE"/>
    <w:rsid w:val="00277D98"/>
    <w:rsid w:val="00280FDA"/>
    <w:rsid w:val="002B287B"/>
    <w:rsid w:val="002F05A9"/>
    <w:rsid w:val="002F5D76"/>
    <w:rsid w:val="0031115B"/>
    <w:rsid w:val="00344111"/>
    <w:rsid w:val="00352FC3"/>
    <w:rsid w:val="00394235"/>
    <w:rsid w:val="003A35A3"/>
    <w:rsid w:val="003B3016"/>
    <w:rsid w:val="003B63C5"/>
    <w:rsid w:val="003B6866"/>
    <w:rsid w:val="003C191A"/>
    <w:rsid w:val="003D5AAB"/>
    <w:rsid w:val="003E1EAB"/>
    <w:rsid w:val="00401B05"/>
    <w:rsid w:val="00412D88"/>
    <w:rsid w:val="0043402F"/>
    <w:rsid w:val="00435CCE"/>
    <w:rsid w:val="0045339F"/>
    <w:rsid w:val="00473431"/>
    <w:rsid w:val="00477497"/>
    <w:rsid w:val="00480265"/>
    <w:rsid w:val="00481520"/>
    <w:rsid w:val="004878D4"/>
    <w:rsid w:val="00487E0E"/>
    <w:rsid w:val="00495B86"/>
    <w:rsid w:val="004974F4"/>
    <w:rsid w:val="004A31E9"/>
    <w:rsid w:val="004D082E"/>
    <w:rsid w:val="004D4202"/>
    <w:rsid w:val="004D5A40"/>
    <w:rsid w:val="004E5014"/>
    <w:rsid w:val="004E7E22"/>
    <w:rsid w:val="004F03AB"/>
    <w:rsid w:val="004F473C"/>
    <w:rsid w:val="00534BE1"/>
    <w:rsid w:val="00545C6C"/>
    <w:rsid w:val="005464DC"/>
    <w:rsid w:val="00552BCE"/>
    <w:rsid w:val="005774CC"/>
    <w:rsid w:val="005A341E"/>
    <w:rsid w:val="005A64C6"/>
    <w:rsid w:val="005C5C9E"/>
    <w:rsid w:val="005E27F5"/>
    <w:rsid w:val="005E3BF8"/>
    <w:rsid w:val="005E7C3D"/>
    <w:rsid w:val="005E7C50"/>
    <w:rsid w:val="005F69C1"/>
    <w:rsid w:val="005F78B4"/>
    <w:rsid w:val="00604A0D"/>
    <w:rsid w:val="00610590"/>
    <w:rsid w:val="00626734"/>
    <w:rsid w:val="00642BC4"/>
    <w:rsid w:val="00644E81"/>
    <w:rsid w:val="00682767"/>
    <w:rsid w:val="00694868"/>
    <w:rsid w:val="006A373A"/>
    <w:rsid w:val="006B600A"/>
    <w:rsid w:val="006E1C3B"/>
    <w:rsid w:val="00704800"/>
    <w:rsid w:val="0074734E"/>
    <w:rsid w:val="007620F9"/>
    <w:rsid w:val="007A4BD2"/>
    <w:rsid w:val="0082710C"/>
    <w:rsid w:val="00867091"/>
    <w:rsid w:val="00890D21"/>
    <w:rsid w:val="008916EB"/>
    <w:rsid w:val="008B5B81"/>
    <w:rsid w:val="008B7B5E"/>
    <w:rsid w:val="008C60AC"/>
    <w:rsid w:val="008E6F10"/>
    <w:rsid w:val="008F7348"/>
    <w:rsid w:val="009105C4"/>
    <w:rsid w:val="00917A9B"/>
    <w:rsid w:val="009266E0"/>
    <w:rsid w:val="00930234"/>
    <w:rsid w:val="009357F3"/>
    <w:rsid w:val="00936303"/>
    <w:rsid w:val="00967876"/>
    <w:rsid w:val="00983B63"/>
    <w:rsid w:val="00985B4B"/>
    <w:rsid w:val="009A26E6"/>
    <w:rsid w:val="009C0357"/>
    <w:rsid w:val="009D0561"/>
    <w:rsid w:val="00A06267"/>
    <w:rsid w:val="00A07FF9"/>
    <w:rsid w:val="00A17DEA"/>
    <w:rsid w:val="00A25B75"/>
    <w:rsid w:val="00A41804"/>
    <w:rsid w:val="00A63769"/>
    <w:rsid w:val="00A6523B"/>
    <w:rsid w:val="00AB14C8"/>
    <w:rsid w:val="00AB1CEE"/>
    <w:rsid w:val="00AE5D0F"/>
    <w:rsid w:val="00AE5FEF"/>
    <w:rsid w:val="00AF3B9C"/>
    <w:rsid w:val="00B22562"/>
    <w:rsid w:val="00B24D03"/>
    <w:rsid w:val="00B300CB"/>
    <w:rsid w:val="00B43636"/>
    <w:rsid w:val="00B51FF0"/>
    <w:rsid w:val="00B7527B"/>
    <w:rsid w:val="00B951D6"/>
    <w:rsid w:val="00BA1EB4"/>
    <w:rsid w:val="00BD0BB8"/>
    <w:rsid w:val="00C06471"/>
    <w:rsid w:val="00C07D60"/>
    <w:rsid w:val="00C125FA"/>
    <w:rsid w:val="00C1563D"/>
    <w:rsid w:val="00C37CCC"/>
    <w:rsid w:val="00C55646"/>
    <w:rsid w:val="00CB6DF6"/>
    <w:rsid w:val="00CD7136"/>
    <w:rsid w:val="00D32B47"/>
    <w:rsid w:val="00D36C8B"/>
    <w:rsid w:val="00D4253B"/>
    <w:rsid w:val="00D56B82"/>
    <w:rsid w:val="00D603E8"/>
    <w:rsid w:val="00D605D4"/>
    <w:rsid w:val="00D815F5"/>
    <w:rsid w:val="00DA182A"/>
    <w:rsid w:val="00DB19DA"/>
    <w:rsid w:val="00DB6205"/>
    <w:rsid w:val="00DB799B"/>
    <w:rsid w:val="00DC6B0F"/>
    <w:rsid w:val="00DE0A64"/>
    <w:rsid w:val="00E0067A"/>
    <w:rsid w:val="00E0133E"/>
    <w:rsid w:val="00E222A2"/>
    <w:rsid w:val="00E465B0"/>
    <w:rsid w:val="00E55BA0"/>
    <w:rsid w:val="00E80512"/>
    <w:rsid w:val="00EA18B7"/>
    <w:rsid w:val="00EA18FF"/>
    <w:rsid w:val="00EB3B93"/>
    <w:rsid w:val="00EB4D9E"/>
    <w:rsid w:val="00EC67E1"/>
    <w:rsid w:val="00ED4498"/>
    <w:rsid w:val="00EE51CE"/>
    <w:rsid w:val="00F115B3"/>
    <w:rsid w:val="00F140C4"/>
    <w:rsid w:val="00F15C69"/>
    <w:rsid w:val="00F34B1A"/>
    <w:rsid w:val="00F54058"/>
    <w:rsid w:val="00F57E9A"/>
    <w:rsid w:val="00F8234D"/>
    <w:rsid w:val="00F836E4"/>
    <w:rsid w:val="00FD3018"/>
    <w:rsid w:val="00FE50D8"/>
    <w:rsid w:val="00FF0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6F62CB"/>
  <w15:docId w15:val="{FC4A1822-6794-46FA-9116-4E7D399B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 w:type="paragraph" w:customStyle="1" w:styleId="Bullet1">
    <w:name w:val="Bullet 1"/>
    <w:basedOn w:val="Normal"/>
    <w:qFormat/>
    <w:rsid w:val="0007355C"/>
    <w:pPr>
      <w:numPr>
        <w:numId w:val="12"/>
      </w:numPr>
    </w:pPr>
    <w:rPr>
      <w:rFonts w:asciiTheme="minorHAnsi" w:hAnsiTheme="minorHAnsi" w:cs="Open Sans"/>
      <w:sz w:val="18"/>
      <w:lang w:eastAsia="en-GB"/>
    </w:rPr>
  </w:style>
  <w:style w:type="character" w:customStyle="1" w:styleId="Bullet1Char">
    <w:name w:val="Bullet 1 Char"/>
    <w:rPr>
      <w:rFonts w:ascii="Arial" w:hAnsi="Arial"/>
    </w:rPr>
  </w:style>
  <w:style w:type="paragraph" w:styleId="ListParagraph">
    <w:name w:val="List Paragraph"/>
    <w:basedOn w:val="Normal"/>
    <w:uiPriority w:val="34"/>
    <w:qFormat/>
    <w:rsid w:val="002229A7"/>
    <w:pPr>
      <w:ind w:left="720"/>
      <w:contextualSpacing/>
    </w:pPr>
  </w:style>
  <w:style w:type="paragraph" w:customStyle="1" w:styleId="ColorfulList-Accent11">
    <w:name w:val="Colorful List - Accent 11"/>
    <w:basedOn w:val="Normal"/>
    <w:uiPriority w:val="34"/>
    <w:qFormat/>
    <w:rsid w:val="000E0547"/>
    <w:pPr>
      <w:spacing w:after="200" w:line="276" w:lineRule="auto"/>
      <w:ind w:left="720"/>
      <w:contextualSpacing/>
    </w:pPr>
    <w:rPr>
      <w:rFonts w:ascii="Calibri" w:eastAsia="Calibri" w:hAnsi="Calibri"/>
      <w:sz w:val="22"/>
      <w:szCs w:val="22"/>
    </w:rPr>
  </w:style>
  <w:style w:type="paragraph" w:styleId="Title">
    <w:name w:val="Title"/>
    <w:basedOn w:val="Normal"/>
    <w:link w:val="TitleChar"/>
    <w:qFormat/>
    <w:rsid w:val="0022121C"/>
    <w:pPr>
      <w:tabs>
        <w:tab w:val="left" w:pos="432"/>
        <w:tab w:val="left" w:pos="4320"/>
        <w:tab w:val="left" w:pos="8928"/>
      </w:tabs>
      <w:jc w:val="center"/>
    </w:pPr>
    <w:rPr>
      <w:rFonts w:ascii="Garamond" w:hAnsi="Garamond"/>
      <w:b/>
      <w:i/>
      <w:color w:val="000000"/>
    </w:rPr>
  </w:style>
  <w:style w:type="character" w:customStyle="1" w:styleId="TitleChar">
    <w:name w:val="Title Char"/>
    <w:basedOn w:val="DefaultParagraphFont"/>
    <w:link w:val="Title"/>
    <w:rsid w:val="0022121C"/>
    <w:rPr>
      <w:rFonts w:ascii="Garamond" w:hAnsi="Garamond"/>
      <w:b/>
      <w:i/>
      <w:color w:val="000000"/>
      <w:lang w:eastAsia="en-US"/>
    </w:rPr>
  </w:style>
  <w:style w:type="table" w:styleId="TableGrid">
    <w:name w:val="Table Grid"/>
    <w:basedOn w:val="TableNormal"/>
    <w:uiPriority w:val="39"/>
    <w:rsid w:val="00A25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3BF8"/>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0F75BE"/>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52110">
      <w:bodyDiv w:val="1"/>
      <w:marLeft w:val="0"/>
      <w:marRight w:val="0"/>
      <w:marTop w:val="0"/>
      <w:marBottom w:val="0"/>
      <w:divBdr>
        <w:top w:val="none" w:sz="0" w:space="0" w:color="auto"/>
        <w:left w:val="none" w:sz="0" w:space="0" w:color="auto"/>
        <w:bottom w:val="none" w:sz="0" w:space="0" w:color="auto"/>
        <w:right w:val="none" w:sz="0" w:space="0" w:color="auto"/>
      </w:divBdr>
    </w:div>
    <w:div w:id="70032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JOB%20Outline%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67A1D9F76A594FABCE150344B2307E" ma:contentTypeVersion="15" ma:contentTypeDescription="Create a new document." ma:contentTypeScope="" ma:versionID="c8c7b22ec721873a2ee024416fd01e67">
  <xsd:schema xmlns:xsd="http://www.w3.org/2001/XMLSchema" xmlns:xs="http://www.w3.org/2001/XMLSchema" xmlns:p="http://schemas.microsoft.com/office/2006/metadata/properties" xmlns:ns2="2d2694d3-71a3-47f1-82f2-c85c609fb506" xmlns:ns3="1e267e66-8145-4d74-b14c-87723461649b" targetNamespace="http://schemas.microsoft.com/office/2006/metadata/properties" ma:root="true" ma:fieldsID="b823bc1d8991c875921d1d74f65ce2c9" ns2:_="" ns3:_="">
    <xsd:import namespace="2d2694d3-71a3-47f1-82f2-c85c609fb506"/>
    <xsd:import namespace="1e267e66-8145-4d74-b14c-8772346164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694d3-71a3-47f1-82f2-c85c609fb5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277d52e-0c01-4ee6-a0eb-66b3b7b16d70}" ma:internalName="TaxCatchAll" ma:showField="CatchAllData" ma:web="2d2694d3-71a3-47f1-82f2-c85c609f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267e66-8145-4d74-b14c-8772346164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bc3a80-d601-469c-ab6c-7db1c1be942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267e66-8145-4d74-b14c-87723461649b">
      <Terms xmlns="http://schemas.microsoft.com/office/infopath/2007/PartnerControls"/>
    </lcf76f155ced4ddcb4097134ff3c332f>
    <TaxCatchAll xmlns="2d2694d3-71a3-47f1-82f2-c85c609fb506" xsi:nil="true"/>
  </documentManagement>
</p:properties>
</file>

<file path=customXml/itemProps1.xml><?xml version="1.0" encoding="utf-8"?>
<ds:datastoreItem xmlns:ds="http://schemas.openxmlformats.org/officeDocument/2006/customXml" ds:itemID="{0A70DCC4-2444-45DB-8370-D00DFE995329}">
  <ds:schemaRefs>
    <ds:schemaRef ds:uri="http://schemas.openxmlformats.org/officeDocument/2006/bibliography"/>
  </ds:schemaRefs>
</ds:datastoreItem>
</file>

<file path=customXml/itemProps2.xml><?xml version="1.0" encoding="utf-8"?>
<ds:datastoreItem xmlns:ds="http://schemas.openxmlformats.org/officeDocument/2006/customXml" ds:itemID="{8F2436FD-C4DD-4617-9101-A2DE6C082EA4}">
  <ds:schemaRefs>
    <ds:schemaRef ds:uri="http://schemas.microsoft.com/sharepoint/v3/contenttype/forms"/>
  </ds:schemaRefs>
</ds:datastoreItem>
</file>

<file path=customXml/itemProps3.xml><?xml version="1.0" encoding="utf-8"?>
<ds:datastoreItem xmlns:ds="http://schemas.openxmlformats.org/officeDocument/2006/customXml" ds:itemID="{048B76EB-2D60-4437-B09D-D2F823059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694d3-71a3-47f1-82f2-c85c609fb506"/>
    <ds:schemaRef ds:uri="1e267e66-8145-4d74-b14c-87723461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EEB8BE-F1EE-4DF7-B6AB-ECBFB05278E9}">
  <ds:schemaRefs>
    <ds:schemaRef ds:uri="http://purl.org/dc/elements/1.1/"/>
    <ds:schemaRef ds:uri="http://purl.org/dc/terms/"/>
    <ds:schemaRef ds:uri="http://www.w3.org/XML/1998/namespace"/>
    <ds:schemaRef ds:uri="1e267e66-8145-4d74-b14c-87723461649b"/>
    <ds:schemaRef ds:uri="2d2694d3-71a3-47f1-82f2-c85c609fb506"/>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JOB Outline BLANK</Template>
  <TotalTime>3</TotalTime>
  <Pages>4</Pages>
  <Words>1571</Words>
  <Characters>9214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Job Outline</vt:lpstr>
    </vt:vector>
  </TitlesOfParts>
  <Company>ERYC</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Outline</dc:title>
  <dc:subject>hr/jobdesc/*</dc:subject>
  <dc:creator>ebates</dc:creator>
  <cp:lastModifiedBy>Ratheram C Miss (TEAL)</cp:lastModifiedBy>
  <cp:revision>7</cp:revision>
  <cp:lastPrinted>2024-06-26T13:27:00Z</cp:lastPrinted>
  <dcterms:created xsi:type="dcterms:W3CDTF">2024-06-26T14:49:00Z</dcterms:created>
  <dcterms:modified xsi:type="dcterms:W3CDTF">2025-02-14T12:26:00Z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0x0101004B67A1D9F76A594FABCE150344B2307E</vt:lpwstr>
  </property>
  <property fmtid="{D5CDD505-2E9C-101B-9397-08002B2CF9AE}" pid="3" name="Order">
    <vt:r8>2395800</vt:r8>
  </property>
  <property fmtid="{D5CDD505-2E9C-101B-9397-08002B2CF9AE}" pid="4" name="MediaServiceImageTags">
    <vt:lpwstr/>
  </property>
</Properties>
</file>