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C03A"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4B062809" wp14:editId="463ABA0F">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7C2C57B8"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4C2E2834"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26EA8941" w14:textId="77777777" w:rsidTr="456A88F3">
        <w:trPr>
          <w:trHeight w:val="1383"/>
        </w:trPr>
        <w:tc>
          <w:tcPr>
            <w:tcW w:w="10293" w:type="dxa"/>
          </w:tcPr>
          <w:p w14:paraId="21C91E32" w14:textId="77777777" w:rsidR="00B15953" w:rsidRPr="007E4CFD" w:rsidRDefault="00B15953" w:rsidP="00DE3E85">
            <w:pPr>
              <w:tabs>
                <w:tab w:val="left" w:pos="4065"/>
              </w:tabs>
              <w:rPr>
                <w:rFonts w:asciiTheme="minorHAnsi" w:hAnsiTheme="minorHAnsi" w:cstheme="minorBidi"/>
                <w:b/>
                <w:bCs/>
                <w:sz w:val="19"/>
                <w:szCs w:val="19"/>
              </w:rPr>
            </w:pPr>
          </w:p>
          <w:p w14:paraId="3B982CB2" w14:textId="47E2D077" w:rsidR="009530C0"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Job Description:</w:t>
            </w:r>
            <w:r w:rsidR="003E2840">
              <w:rPr>
                <w:rFonts w:asciiTheme="minorHAnsi" w:hAnsiTheme="minorHAnsi" w:cstheme="minorBidi"/>
                <w:b/>
                <w:bCs/>
                <w:sz w:val="19"/>
                <w:szCs w:val="19"/>
              </w:rPr>
              <w:t xml:space="preserve">  </w:t>
            </w:r>
            <w:r w:rsidR="00E206BA">
              <w:rPr>
                <w:rFonts w:asciiTheme="minorHAnsi" w:hAnsiTheme="minorHAnsi" w:cstheme="minorBidi"/>
                <w:b/>
                <w:bCs/>
                <w:sz w:val="19"/>
                <w:szCs w:val="19"/>
              </w:rPr>
              <w:t>Executive Assistant</w:t>
            </w:r>
            <w:r w:rsidR="00D72D7A">
              <w:rPr>
                <w:rFonts w:asciiTheme="minorHAnsi" w:hAnsiTheme="minorHAnsi" w:cstheme="minorBidi"/>
                <w:b/>
                <w:bCs/>
                <w:sz w:val="19"/>
                <w:szCs w:val="19"/>
              </w:rPr>
              <w:t xml:space="preserve"> to the Headteacher and SLT</w:t>
            </w:r>
          </w:p>
          <w:p w14:paraId="57F77BE9" w14:textId="28E2A8AD" w:rsidR="004B2A54"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Reporting To:</w:t>
            </w:r>
            <w:r w:rsidR="007E4CFD" w:rsidRPr="007E4CFD">
              <w:rPr>
                <w:rFonts w:asciiTheme="minorHAnsi" w:hAnsiTheme="minorHAnsi" w:cstheme="minorBidi"/>
                <w:b/>
                <w:bCs/>
                <w:sz w:val="19"/>
                <w:szCs w:val="19"/>
              </w:rPr>
              <w:t xml:space="preserve"> </w:t>
            </w:r>
            <w:r w:rsidR="00D72D7A">
              <w:rPr>
                <w:rFonts w:asciiTheme="minorHAnsi" w:hAnsiTheme="minorHAnsi" w:cstheme="minorBidi"/>
                <w:b/>
                <w:bCs/>
                <w:sz w:val="19"/>
                <w:szCs w:val="19"/>
              </w:rPr>
              <w:t xml:space="preserve">    </w:t>
            </w:r>
            <w:r w:rsidR="009C1672">
              <w:rPr>
                <w:rFonts w:asciiTheme="minorHAnsi" w:hAnsiTheme="minorHAnsi" w:cstheme="minorBidi"/>
                <w:b/>
                <w:bCs/>
                <w:sz w:val="19"/>
                <w:szCs w:val="19"/>
              </w:rPr>
              <w:t xml:space="preserve"> </w:t>
            </w:r>
            <w:r w:rsidR="00D72D7A">
              <w:rPr>
                <w:rFonts w:asciiTheme="minorHAnsi" w:hAnsiTheme="minorHAnsi" w:cstheme="minorBidi"/>
                <w:b/>
                <w:bCs/>
                <w:sz w:val="19"/>
                <w:szCs w:val="19"/>
              </w:rPr>
              <w:t>Executive Headteacher</w:t>
            </w:r>
            <w:r w:rsidRPr="007E4CFD">
              <w:rPr>
                <w:rFonts w:asciiTheme="minorHAnsi" w:hAnsiTheme="minorHAnsi" w:cstheme="minorBidi"/>
                <w:b/>
                <w:bCs/>
                <w:sz w:val="19"/>
                <w:szCs w:val="19"/>
              </w:rPr>
              <w:t xml:space="preserve"> </w:t>
            </w:r>
            <w:r w:rsidR="007E4CFD" w:rsidRPr="007E4CFD">
              <w:rPr>
                <w:rFonts w:asciiTheme="minorHAnsi" w:hAnsiTheme="minorHAnsi" w:cstheme="minorBidi"/>
                <w:b/>
                <w:bCs/>
                <w:sz w:val="19"/>
                <w:szCs w:val="19"/>
              </w:rPr>
              <w:t xml:space="preserve">    </w:t>
            </w:r>
            <w:r w:rsidR="00321753">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09530C0"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Pay Scale:  </w:t>
            </w:r>
            <w:r w:rsidR="00321753">
              <w:rPr>
                <w:rFonts w:asciiTheme="minorHAnsi" w:hAnsiTheme="minorHAnsi" w:cstheme="minorBidi"/>
                <w:b/>
                <w:bCs/>
                <w:sz w:val="19"/>
                <w:szCs w:val="19"/>
              </w:rPr>
              <w:t xml:space="preserve">                                      </w:t>
            </w:r>
          </w:p>
          <w:p w14:paraId="4C596BEA" w14:textId="77777777" w:rsidR="004B2A54" w:rsidRPr="007E4CFD" w:rsidRDefault="004B2A54" w:rsidP="00DE3E85">
            <w:pPr>
              <w:tabs>
                <w:tab w:val="left" w:pos="4065"/>
              </w:tabs>
              <w:jc w:val="both"/>
              <w:rPr>
                <w:rFonts w:asciiTheme="minorHAnsi" w:hAnsiTheme="minorHAnsi" w:cstheme="minorHAnsi"/>
                <w:b/>
                <w:sz w:val="19"/>
                <w:szCs w:val="19"/>
              </w:rPr>
            </w:pPr>
          </w:p>
          <w:p w14:paraId="1D8DDAC8" w14:textId="77777777" w:rsidR="007A255C" w:rsidRDefault="004B2A54" w:rsidP="000425B7">
            <w:pPr>
              <w:pStyle w:val="PlainText"/>
              <w:rPr>
                <w:rFonts w:asciiTheme="minorHAnsi" w:hAnsiTheme="minorHAnsi" w:cstheme="minorHAnsi"/>
                <w:sz w:val="19"/>
                <w:szCs w:val="19"/>
              </w:rPr>
            </w:pPr>
            <w:r w:rsidRPr="007E4CFD">
              <w:rPr>
                <w:rFonts w:asciiTheme="minorHAnsi" w:hAnsiTheme="minorHAnsi" w:cstheme="minorHAnsi"/>
                <w:b/>
                <w:sz w:val="19"/>
                <w:szCs w:val="19"/>
              </w:rPr>
              <w:t>Job Purpose:</w:t>
            </w:r>
            <w:r w:rsidRPr="007E4CFD">
              <w:rPr>
                <w:rFonts w:asciiTheme="minorHAnsi" w:hAnsiTheme="minorHAnsi" w:cstheme="minorHAnsi"/>
                <w:sz w:val="19"/>
                <w:szCs w:val="19"/>
              </w:rPr>
              <w:t xml:space="preserve">  </w:t>
            </w:r>
          </w:p>
          <w:p w14:paraId="660EFE46" w14:textId="77777777" w:rsidR="003E2840" w:rsidRPr="007E4CFD" w:rsidRDefault="003E2840" w:rsidP="000425B7">
            <w:pPr>
              <w:pStyle w:val="PlainText"/>
              <w:rPr>
                <w:rFonts w:asciiTheme="minorHAnsi" w:hAnsiTheme="minorHAnsi" w:cstheme="minorHAnsi"/>
                <w:sz w:val="19"/>
                <w:szCs w:val="19"/>
              </w:rPr>
            </w:pPr>
          </w:p>
          <w:p w14:paraId="73F29259" w14:textId="21187DFF" w:rsidR="00D72D7A" w:rsidRPr="00D72D7A" w:rsidRDefault="00D72D7A" w:rsidP="00D72D7A">
            <w:pPr>
              <w:autoSpaceDE w:val="0"/>
              <w:autoSpaceDN w:val="0"/>
              <w:adjustRightInd w:val="0"/>
              <w:jc w:val="both"/>
              <w:rPr>
                <w:rFonts w:asciiTheme="minorHAnsi" w:hAnsiTheme="minorHAnsi" w:cstheme="minorHAnsi"/>
                <w:sz w:val="19"/>
                <w:szCs w:val="19"/>
              </w:rPr>
            </w:pPr>
            <w:r w:rsidRPr="00D72D7A">
              <w:rPr>
                <w:rFonts w:asciiTheme="minorHAnsi" w:hAnsiTheme="minorHAnsi" w:cstheme="minorHAnsi"/>
                <w:sz w:val="19"/>
                <w:szCs w:val="19"/>
              </w:rPr>
              <w:t xml:space="preserve">The post holder will be responsible for providing high quality, confidential and comprehensive administrative support to the school’s Executive Headteacher and </w:t>
            </w:r>
            <w:r w:rsidR="000F3A0C">
              <w:rPr>
                <w:rFonts w:asciiTheme="minorHAnsi" w:hAnsiTheme="minorHAnsi" w:cstheme="minorHAnsi"/>
                <w:sz w:val="19"/>
                <w:szCs w:val="19"/>
              </w:rPr>
              <w:t>s</w:t>
            </w:r>
            <w:r w:rsidRPr="00D72D7A">
              <w:rPr>
                <w:rFonts w:asciiTheme="minorHAnsi" w:hAnsiTheme="minorHAnsi" w:cstheme="minorHAnsi"/>
                <w:sz w:val="19"/>
                <w:szCs w:val="19"/>
              </w:rPr>
              <w:t xml:space="preserve">enior </w:t>
            </w:r>
            <w:r w:rsidR="000F3A0C">
              <w:rPr>
                <w:rFonts w:asciiTheme="minorHAnsi" w:hAnsiTheme="minorHAnsi" w:cstheme="minorHAnsi"/>
                <w:sz w:val="19"/>
                <w:szCs w:val="19"/>
              </w:rPr>
              <w:t>l</w:t>
            </w:r>
            <w:r w:rsidRPr="00D72D7A">
              <w:rPr>
                <w:rFonts w:asciiTheme="minorHAnsi" w:hAnsiTheme="minorHAnsi" w:cstheme="minorHAnsi"/>
                <w:sz w:val="19"/>
                <w:szCs w:val="19"/>
              </w:rPr>
              <w:t xml:space="preserve">eadership </w:t>
            </w:r>
            <w:r w:rsidR="000F3A0C">
              <w:rPr>
                <w:rFonts w:asciiTheme="minorHAnsi" w:hAnsiTheme="minorHAnsi" w:cstheme="minorHAnsi"/>
                <w:sz w:val="19"/>
                <w:szCs w:val="19"/>
              </w:rPr>
              <w:t>t</w:t>
            </w:r>
            <w:r w:rsidRPr="00D72D7A">
              <w:rPr>
                <w:rFonts w:asciiTheme="minorHAnsi" w:hAnsiTheme="minorHAnsi" w:cstheme="minorHAnsi"/>
                <w:sz w:val="19"/>
                <w:szCs w:val="19"/>
              </w:rPr>
              <w:t>eam.  The postholder will be a key point of contact for all school communications, ensuring these reflect the vision and values</w:t>
            </w:r>
            <w:r w:rsidR="006D72B3">
              <w:rPr>
                <w:rFonts w:asciiTheme="minorHAnsi" w:hAnsiTheme="minorHAnsi" w:cstheme="minorHAnsi"/>
                <w:sz w:val="19"/>
                <w:szCs w:val="19"/>
              </w:rPr>
              <w:t xml:space="preserve"> of the</w:t>
            </w:r>
            <w:r w:rsidR="006D72B3">
              <w:t xml:space="preserve"> </w:t>
            </w:r>
            <w:r w:rsidR="006D72B3" w:rsidRPr="006D72B3">
              <w:rPr>
                <w:rFonts w:asciiTheme="minorHAnsi" w:hAnsiTheme="minorHAnsi" w:cstheme="minorHAnsi"/>
                <w:sz w:val="19"/>
                <w:szCs w:val="19"/>
              </w:rPr>
              <w:t xml:space="preserve">school and </w:t>
            </w:r>
            <w:r w:rsidR="006D72B3">
              <w:rPr>
                <w:rFonts w:asciiTheme="minorHAnsi" w:hAnsiTheme="minorHAnsi" w:cstheme="minorHAnsi"/>
                <w:sz w:val="19"/>
                <w:szCs w:val="19"/>
              </w:rPr>
              <w:t xml:space="preserve">the </w:t>
            </w:r>
            <w:r w:rsidR="006D72B3" w:rsidRPr="006D72B3">
              <w:rPr>
                <w:rFonts w:asciiTheme="minorHAnsi" w:hAnsiTheme="minorHAnsi" w:cstheme="minorHAnsi"/>
                <w:sz w:val="19"/>
                <w:szCs w:val="19"/>
              </w:rPr>
              <w:t>trust</w:t>
            </w:r>
            <w:r w:rsidR="006D72B3">
              <w:rPr>
                <w:rFonts w:asciiTheme="minorHAnsi" w:hAnsiTheme="minorHAnsi" w:cstheme="minorHAnsi"/>
                <w:sz w:val="19"/>
                <w:szCs w:val="19"/>
              </w:rPr>
              <w:t xml:space="preserve"> </w:t>
            </w:r>
            <w:r w:rsidRPr="00D72D7A">
              <w:rPr>
                <w:rFonts w:asciiTheme="minorHAnsi" w:hAnsiTheme="minorHAnsi" w:cstheme="minorHAnsi"/>
                <w:sz w:val="19"/>
                <w:szCs w:val="19"/>
              </w:rPr>
              <w:t>.</w:t>
            </w:r>
          </w:p>
          <w:p w14:paraId="22DD82AA" w14:textId="77777777" w:rsidR="004B2A54" w:rsidRPr="007E4CFD" w:rsidRDefault="004B2A54" w:rsidP="00D72D7A">
            <w:pPr>
              <w:pStyle w:val="PlainText"/>
              <w:rPr>
                <w:rFonts w:asciiTheme="minorHAnsi" w:hAnsiTheme="minorHAnsi" w:cstheme="minorHAnsi"/>
                <w:sz w:val="19"/>
                <w:szCs w:val="19"/>
              </w:rPr>
            </w:pPr>
          </w:p>
        </w:tc>
      </w:tr>
      <w:tr w:rsidR="004B2A54" w:rsidRPr="007E4CFD" w14:paraId="34BAB158" w14:textId="77777777" w:rsidTr="456A88F3">
        <w:trPr>
          <w:trHeight w:val="220"/>
        </w:trPr>
        <w:tc>
          <w:tcPr>
            <w:tcW w:w="10293" w:type="dxa"/>
            <w:shd w:val="clear" w:color="auto" w:fill="D9D9D9" w:themeFill="background1" w:themeFillShade="D9"/>
          </w:tcPr>
          <w:p w14:paraId="0EA03FC2" w14:textId="77777777" w:rsidR="004B2A54" w:rsidRPr="007E4CFD" w:rsidRDefault="005903FA" w:rsidP="00DE3E85">
            <w:pPr>
              <w:rPr>
                <w:rFonts w:asciiTheme="minorHAnsi" w:hAnsiTheme="minorHAnsi" w:cstheme="minorHAnsi"/>
                <w:b/>
                <w:bCs/>
                <w:sz w:val="19"/>
                <w:szCs w:val="19"/>
              </w:rPr>
            </w:pPr>
            <w:r w:rsidRPr="007E4CFD">
              <w:rPr>
                <w:rFonts w:asciiTheme="minorHAnsi" w:hAnsiTheme="minorHAnsi" w:cstheme="minorHAnsi"/>
                <w:b/>
                <w:bCs/>
                <w:sz w:val="19"/>
                <w:szCs w:val="19"/>
              </w:rPr>
              <w:t>Key Responsibilities:</w:t>
            </w:r>
            <w:r>
              <w:rPr>
                <w:rFonts w:asciiTheme="minorHAnsi" w:hAnsiTheme="minorHAnsi" w:cstheme="minorHAnsi"/>
                <w:b/>
                <w:bCs/>
                <w:sz w:val="19"/>
                <w:szCs w:val="19"/>
              </w:rPr>
              <w:t xml:space="preserve"> Specific</w:t>
            </w:r>
          </w:p>
        </w:tc>
      </w:tr>
      <w:tr w:rsidR="004B2A54" w:rsidRPr="007E4CFD" w14:paraId="1BF9AC35" w14:textId="77777777" w:rsidTr="456A88F3">
        <w:trPr>
          <w:trHeight w:val="235"/>
        </w:trPr>
        <w:tc>
          <w:tcPr>
            <w:tcW w:w="10293" w:type="dxa"/>
          </w:tcPr>
          <w:p w14:paraId="7175B4BB" w14:textId="43E44BF4" w:rsidR="00493650" w:rsidRPr="00493650" w:rsidRDefault="00493650" w:rsidP="00493650">
            <w:pPr>
              <w:rPr>
                <w:rFonts w:asciiTheme="minorHAnsi" w:eastAsiaTheme="minorHAnsi" w:hAnsiTheme="minorHAnsi" w:cstheme="minorHAnsi"/>
                <w:b/>
                <w:bCs/>
                <w:sz w:val="19"/>
                <w:szCs w:val="19"/>
              </w:rPr>
            </w:pPr>
            <w:r>
              <w:rPr>
                <w:rFonts w:asciiTheme="minorHAnsi" w:eastAsiaTheme="minorHAnsi" w:hAnsiTheme="minorHAnsi" w:cstheme="minorHAnsi"/>
                <w:b/>
                <w:bCs/>
                <w:sz w:val="19"/>
                <w:szCs w:val="19"/>
              </w:rPr>
              <w:t>Administration</w:t>
            </w:r>
          </w:p>
          <w:p w14:paraId="3EDC3862" w14:textId="583B2E8D" w:rsidR="00D72D7A" w:rsidRDefault="00D72D7A" w:rsidP="00D72D7A">
            <w:pPr>
              <w:pStyle w:val="ListParagraph"/>
              <w:numPr>
                <w:ilvl w:val="0"/>
                <w:numId w:val="6"/>
              </w:numPr>
              <w:rPr>
                <w:rFonts w:asciiTheme="minorHAnsi" w:eastAsiaTheme="minorHAnsi" w:hAnsiTheme="minorHAnsi" w:cstheme="minorHAnsi"/>
                <w:sz w:val="19"/>
                <w:szCs w:val="19"/>
              </w:rPr>
            </w:pPr>
            <w:r>
              <w:rPr>
                <w:rFonts w:asciiTheme="minorHAnsi" w:eastAsiaTheme="minorHAnsi" w:hAnsiTheme="minorHAnsi" w:cstheme="minorHAnsi"/>
                <w:sz w:val="19"/>
                <w:szCs w:val="19"/>
              </w:rPr>
              <w:t>Provide</w:t>
            </w:r>
            <w:r w:rsidRPr="00D72D7A">
              <w:rPr>
                <w:rFonts w:asciiTheme="minorHAnsi" w:eastAsiaTheme="minorHAnsi" w:hAnsiTheme="minorHAnsi" w:cstheme="minorHAnsi"/>
                <w:sz w:val="19"/>
                <w:szCs w:val="19"/>
              </w:rPr>
              <w:t xml:space="preserve"> a high standard of administrative and management support for the </w:t>
            </w:r>
            <w:r>
              <w:rPr>
                <w:rFonts w:asciiTheme="minorHAnsi" w:eastAsiaTheme="minorHAnsi" w:hAnsiTheme="minorHAnsi" w:cstheme="minorHAnsi"/>
                <w:sz w:val="19"/>
                <w:szCs w:val="19"/>
              </w:rPr>
              <w:t xml:space="preserve">Executive </w:t>
            </w:r>
            <w:r w:rsidRPr="00D72D7A">
              <w:rPr>
                <w:rFonts w:asciiTheme="minorHAnsi" w:eastAsiaTheme="minorHAnsi" w:hAnsiTheme="minorHAnsi" w:cstheme="minorHAnsi"/>
                <w:sz w:val="19"/>
                <w:szCs w:val="19"/>
              </w:rPr>
              <w:t xml:space="preserve">Headteacher and </w:t>
            </w:r>
            <w:r w:rsidR="006D72B3">
              <w:rPr>
                <w:rFonts w:asciiTheme="minorHAnsi" w:eastAsiaTheme="minorHAnsi" w:hAnsiTheme="minorHAnsi" w:cstheme="minorHAnsi"/>
                <w:sz w:val="19"/>
                <w:szCs w:val="19"/>
              </w:rPr>
              <w:t>s</w:t>
            </w:r>
            <w:r w:rsidRPr="00D72D7A">
              <w:rPr>
                <w:rFonts w:asciiTheme="minorHAnsi" w:eastAsiaTheme="minorHAnsi" w:hAnsiTheme="minorHAnsi" w:cstheme="minorHAnsi"/>
                <w:sz w:val="19"/>
                <w:szCs w:val="19"/>
              </w:rPr>
              <w:t xml:space="preserve">enior </w:t>
            </w:r>
            <w:r w:rsidR="006D72B3">
              <w:rPr>
                <w:rFonts w:asciiTheme="minorHAnsi" w:eastAsiaTheme="minorHAnsi" w:hAnsiTheme="minorHAnsi" w:cstheme="minorHAnsi"/>
                <w:sz w:val="19"/>
                <w:szCs w:val="19"/>
              </w:rPr>
              <w:t>l</w:t>
            </w:r>
            <w:r w:rsidRPr="00D72D7A">
              <w:rPr>
                <w:rFonts w:asciiTheme="minorHAnsi" w:eastAsiaTheme="minorHAnsi" w:hAnsiTheme="minorHAnsi" w:cstheme="minorHAnsi"/>
                <w:sz w:val="19"/>
                <w:szCs w:val="19"/>
              </w:rPr>
              <w:t xml:space="preserve">eadership </w:t>
            </w:r>
            <w:r w:rsidR="006D72B3">
              <w:rPr>
                <w:rFonts w:asciiTheme="minorHAnsi" w:eastAsiaTheme="minorHAnsi" w:hAnsiTheme="minorHAnsi" w:cstheme="minorHAnsi"/>
                <w:sz w:val="19"/>
                <w:szCs w:val="19"/>
              </w:rPr>
              <w:t>t</w:t>
            </w:r>
            <w:r w:rsidRPr="00D72D7A">
              <w:rPr>
                <w:rFonts w:asciiTheme="minorHAnsi" w:eastAsiaTheme="minorHAnsi" w:hAnsiTheme="minorHAnsi" w:cstheme="minorHAnsi"/>
                <w:sz w:val="19"/>
                <w:szCs w:val="19"/>
              </w:rPr>
              <w:t>eam.</w:t>
            </w:r>
          </w:p>
          <w:p w14:paraId="327A25C2" w14:textId="32986139" w:rsidR="00D72D7A" w:rsidRDefault="00D72D7A" w:rsidP="00D72D7A">
            <w:pPr>
              <w:pStyle w:val="ListParagraph"/>
              <w:numPr>
                <w:ilvl w:val="0"/>
                <w:numId w:val="6"/>
              </w:numPr>
              <w:rPr>
                <w:rFonts w:asciiTheme="minorHAnsi" w:eastAsiaTheme="minorHAnsi" w:hAnsiTheme="minorHAnsi" w:cstheme="minorHAnsi"/>
                <w:sz w:val="19"/>
                <w:szCs w:val="19"/>
              </w:rPr>
            </w:pPr>
            <w:r>
              <w:rPr>
                <w:rFonts w:asciiTheme="minorHAnsi" w:eastAsiaTheme="minorHAnsi" w:hAnsiTheme="minorHAnsi" w:cstheme="minorHAnsi"/>
                <w:sz w:val="19"/>
                <w:szCs w:val="19"/>
              </w:rPr>
              <w:t>P</w:t>
            </w:r>
            <w:r w:rsidRPr="00D72D7A">
              <w:rPr>
                <w:rFonts w:asciiTheme="minorHAnsi" w:eastAsiaTheme="minorHAnsi" w:hAnsiTheme="minorHAnsi" w:cstheme="minorHAnsi"/>
                <w:sz w:val="19"/>
                <w:szCs w:val="19"/>
              </w:rPr>
              <w:t xml:space="preserve">rovide support to the </w:t>
            </w:r>
            <w:r>
              <w:rPr>
                <w:rFonts w:asciiTheme="minorHAnsi" w:eastAsiaTheme="minorHAnsi" w:hAnsiTheme="minorHAnsi" w:cstheme="minorHAnsi"/>
                <w:sz w:val="19"/>
                <w:szCs w:val="19"/>
              </w:rPr>
              <w:t xml:space="preserve">School Business Manager </w:t>
            </w:r>
            <w:r w:rsidRPr="00D72D7A">
              <w:rPr>
                <w:rFonts w:asciiTheme="minorHAnsi" w:eastAsiaTheme="minorHAnsi" w:hAnsiTheme="minorHAnsi" w:cstheme="minorHAnsi"/>
                <w:sz w:val="19"/>
                <w:szCs w:val="19"/>
              </w:rPr>
              <w:t>with all aspects of general HR administration, including</w:t>
            </w:r>
            <w:r w:rsidR="00635E4D">
              <w:rPr>
                <w:rFonts w:asciiTheme="minorHAnsi" w:eastAsiaTheme="minorHAnsi" w:hAnsiTheme="minorHAnsi" w:cstheme="minorHAnsi"/>
                <w:sz w:val="19"/>
                <w:szCs w:val="19"/>
              </w:rPr>
              <w:t xml:space="preserve"> recruitment activity,</w:t>
            </w:r>
            <w:r w:rsidRPr="00D72D7A">
              <w:rPr>
                <w:rFonts w:asciiTheme="minorHAnsi" w:eastAsiaTheme="minorHAnsi" w:hAnsiTheme="minorHAnsi" w:cstheme="minorHAnsi"/>
                <w:sz w:val="19"/>
                <w:szCs w:val="19"/>
              </w:rPr>
              <w:t xml:space="preserve"> </w:t>
            </w:r>
            <w:r>
              <w:rPr>
                <w:rFonts w:asciiTheme="minorHAnsi" w:eastAsiaTheme="minorHAnsi" w:hAnsiTheme="minorHAnsi" w:cstheme="minorHAnsi"/>
                <w:sz w:val="19"/>
                <w:szCs w:val="19"/>
              </w:rPr>
              <w:t>pre-employment</w:t>
            </w:r>
            <w:r w:rsidRPr="00D72D7A">
              <w:rPr>
                <w:rFonts w:asciiTheme="minorHAnsi" w:eastAsiaTheme="minorHAnsi" w:hAnsiTheme="minorHAnsi" w:cstheme="minorHAnsi"/>
                <w:sz w:val="19"/>
                <w:szCs w:val="19"/>
              </w:rPr>
              <w:t xml:space="preserve"> checks and contract documentation.</w:t>
            </w:r>
          </w:p>
          <w:p w14:paraId="6C5F1BA5" w14:textId="77777777" w:rsidR="00D72D7A" w:rsidRDefault="00D72D7A" w:rsidP="00D72D7A">
            <w:pPr>
              <w:pStyle w:val="ListParagraph"/>
              <w:numPr>
                <w:ilvl w:val="0"/>
                <w:numId w:val="6"/>
              </w:numPr>
              <w:rPr>
                <w:rFonts w:asciiTheme="minorHAnsi" w:eastAsiaTheme="minorHAnsi" w:hAnsiTheme="minorHAnsi" w:cstheme="minorHAnsi"/>
                <w:sz w:val="19"/>
                <w:szCs w:val="19"/>
              </w:rPr>
            </w:pPr>
            <w:r>
              <w:rPr>
                <w:rFonts w:asciiTheme="minorHAnsi" w:eastAsiaTheme="minorHAnsi" w:hAnsiTheme="minorHAnsi" w:cstheme="minorHAnsi"/>
                <w:sz w:val="19"/>
                <w:szCs w:val="19"/>
              </w:rPr>
              <w:t>A</w:t>
            </w:r>
            <w:r w:rsidRPr="00D72D7A">
              <w:rPr>
                <w:rFonts w:asciiTheme="minorHAnsi" w:eastAsiaTheme="minorHAnsi" w:hAnsiTheme="minorHAnsi" w:cstheme="minorHAnsi"/>
                <w:sz w:val="19"/>
                <w:szCs w:val="19"/>
              </w:rPr>
              <w:t xml:space="preserve">ccountable for the maintenance and upkeep of all school leadership team diaries, including organising appointments, arranging </w:t>
            </w:r>
            <w:proofErr w:type="gramStart"/>
            <w:r w:rsidRPr="00D72D7A">
              <w:rPr>
                <w:rFonts w:asciiTheme="minorHAnsi" w:eastAsiaTheme="minorHAnsi" w:hAnsiTheme="minorHAnsi" w:cstheme="minorHAnsi"/>
                <w:sz w:val="19"/>
                <w:szCs w:val="19"/>
              </w:rPr>
              <w:t>meetings</w:t>
            </w:r>
            <w:proofErr w:type="gramEnd"/>
            <w:r w:rsidRPr="00D72D7A">
              <w:rPr>
                <w:rFonts w:asciiTheme="minorHAnsi" w:eastAsiaTheme="minorHAnsi" w:hAnsiTheme="minorHAnsi" w:cstheme="minorHAnsi"/>
                <w:sz w:val="19"/>
                <w:szCs w:val="19"/>
              </w:rPr>
              <w:t xml:space="preserve"> and coordinating hospitality with differing levels of formality.</w:t>
            </w:r>
          </w:p>
          <w:p w14:paraId="3CDB3FD7" w14:textId="490D5AFD" w:rsidR="00D72D7A" w:rsidRDefault="00D72D7A" w:rsidP="00D72D7A">
            <w:pPr>
              <w:pStyle w:val="ListParagraph"/>
              <w:numPr>
                <w:ilvl w:val="0"/>
                <w:numId w:val="6"/>
              </w:numPr>
              <w:rPr>
                <w:rFonts w:asciiTheme="minorHAnsi" w:eastAsiaTheme="minorHAnsi" w:hAnsiTheme="minorHAnsi" w:cstheme="minorHAnsi"/>
                <w:sz w:val="19"/>
                <w:szCs w:val="19"/>
              </w:rPr>
            </w:pPr>
            <w:r>
              <w:rPr>
                <w:rFonts w:asciiTheme="minorHAnsi" w:eastAsiaTheme="minorHAnsi" w:hAnsiTheme="minorHAnsi" w:cstheme="minorHAnsi"/>
                <w:sz w:val="19"/>
                <w:szCs w:val="19"/>
              </w:rPr>
              <w:t>M</w:t>
            </w:r>
            <w:r w:rsidRPr="00D72D7A">
              <w:rPr>
                <w:rFonts w:asciiTheme="minorHAnsi" w:eastAsiaTheme="minorHAnsi" w:hAnsiTheme="minorHAnsi" w:cstheme="minorHAnsi"/>
                <w:sz w:val="19"/>
                <w:szCs w:val="19"/>
              </w:rPr>
              <w:t>anage the hospitality budget, acting in accordance with the</w:t>
            </w:r>
            <w:r w:rsidR="006D72B3">
              <w:rPr>
                <w:rFonts w:asciiTheme="minorHAnsi" w:eastAsiaTheme="minorHAnsi" w:hAnsiTheme="minorHAnsi" w:cstheme="minorHAnsi"/>
                <w:sz w:val="19"/>
                <w:szCs w:val="19"/>
              </w:rPr>
              <w:t xml:space="preserve"> trust’s Finance Manual, </w:t>
            </w:r>
            <w:proofErr w:type="gramStart"/>
            <w:r w:rsidR="006D72B3">
              <w:rPr>
                <w:rFonts w:asciiTheme="minorHAnsi" w:eastAsiaTheme="minorHAnsi" w:hAnsiTheme="minorHAnsi" w:cstheme="minorHAnsi"/>
                <w:sz w:val="19"/>
                <w:szCs w:val="19"/>
              </w:rPr>
              <w:t>policies</w:t>
            </w:r>
            <w:proofErr w:type="gramEnd"/>
            <w:r w:rsidR="006D72B3">
              <w:rPr>
                <w:rFonts w:asciiTheme="minorHAnsi" w:eastAsiaTheme="minorHAnsi" w:hAnsiTheme="minorHAnsi" w:cstheme="minorHAnsi"/>
                <w:sz w:val="19"/>
                <w:szCs w:val="19"/>
              </w:rPr>
              <w:t xml:space="preserve"> and procedures</w:t>
            </w:r>
            <w:r w:rsidRPr="00D72D7A">
              <w:rPr>
                <w:rFonts w:asciiTheme="minorHAnsi" w:eastAsiaTheme="minorHAnsi" w:hAnsiTheme="minorHAnsi" w:cstheme="minorHAnsi"/>
                <w:sz w:val="19"/>
                <w:szCs w:val="19"/>
              </w:rPr>
              <w:t>, to ensure value for money at all times.</w:t>
            </w:r>
          </w:p>
          <w:p w14:paraId="2614C31F" w14:textId="4CF52197" w:rsidR="00493650" w:rsidRPr="00493650" w:rsidRDefault="00493650" w:rsidP="00B5399D">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Manage the administrative process around exclusions, ensuring that all appropriate policies and procedures are followed, liaising with the trust’s central team, as appropriate.</w:t>
            </w:r>
            <w:r>
              <w:rPr>
                <w:rFonts w:asciiTheme="minorHAnsi" w:eastAsiaTheme="minorHAnsi" w:hAnsiTheme="minorHAnsi" w:cstheme="minorHAnsi"/>
                <w:sz w:val="19"/>
                <w:szCs w:val="19"/>
              </w:rPr>
              <w:t xml:space="preserve"> </w:t>
            </w:r>
            <w:r w:rsidRPr="00493650">
              <w:rPr>
                <w:rFonts w:asciiTheme="minorHAnsi" w:eastAsiaTheme="minorHAnsi" w:hAnsiTheme="minorHAnsi" w:cstheme="minorHAnsi"/>
                <w:sz w:val="19"/>
                <w:szCs w:val="19"/>
              </w:rPr>
              <w:t>Ensure all exclusion paperwork is collated and issued within specified timeframes.</w:t>
            </w:r>
          </w:p>
          <w:p w14:paraId="3C2047F1" w14:textId="4F808F15"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 xml:space="preserve">Produce and co-ordinate agendas and take minutes at key meetings (including </w:t>
            </w:r>
            <w:r>
              <w:rPr>
                <w:rFonts w:asciiTheme="minorHAnsi" w:eastAsiaTheme="minorHAnsi" w:hAnsiTheme="minorHAnsi" w:cstheme="minorHAnsi"/>
                <w:sz w:val="19"/>
                <w:szCs w:val="19"/>
              </w:rPr>
              <w:t>senior leadership team</w:t>
            </w:r>
            <w:r w:rsidRPr="00493650">
              <w:rPr>
                <w:rFonts w:asciiTheme="minorHAnsi" w:eastAsiaTheme="minorHAnsi" w:hAnsiTheme="minorHAnsi" w:cstheme="minorHAnsi"/>
                <w:sz w:val="19"/>
                <w:szCs w:val="19"/>
              </w:rPr>
              <w:t xml:space="preserve"> meetings), producing accurate written records for distribution</w:t>
            </w:r>
            <w:r>
              <w:rPr>
                <w:rFonts w:asciiTheme="minorHAnsi" w:eastAsiaTheme="minorHAnsi" w:hAnsiTheme="minorHAnsi" w:cstheme="minorHAnsi"/>
                <w:sz w:val="19"/>
                <w:szCs w:val="19"/>
              </w:rPr>
              <w:t>, ensuring</w:t>
            </w:r>
            <w:r w:rsidRPr="00493650">
              <w:rPr>
                <w:rFonts w:asciiTheme="minorHAnsi" w:eastAsiaTheme="minorHAnsi" w:hAnsiTheme="minorHAnsi" w:cstheme="minorHAnsi"/>
                <w:sz w:val="19"/>
                <w:szCs w:val="19"/>
              </w:rPr>
              <w:t xml:space="preserve"> relevant reports are prepared and circulated beforehand, action trackers are </w:t>
            </w:r>
            <w:proofErr w:type="gramStart"/>
            <w:r w:rsidRPr="00493650">
              <w:rPr>
                <w:rFonts w:asciiTheme="minorHAnsi" w:eastAsiaTheme="minorHAnsi" w:hAnsiTheme="minorHAnsi" w:cstheme="minorHAnsi"/>
                <w:sz w:val="19"/>
                <w:szCs w:val="19"/>
              </w:rPr>
              <w:t>updated</w:t>
            </w:r>
            <w:proofErr w:type="gramEnd"/>
            <w:r w:rsidRPr="00493650">
              <w:rPr>
                <w:rFonts w:asciiTheme="minorHAnsi" w:eastAsiaTheme="minorHAnsi" w:hAnsiTheme="minorHAnsi" w:cstheme="minorHAnsi"/>
                <w:sz w:val="19"/>
                <w:szCs w:val="19"/>
              </w:rPr>
              <w:t xml:space="preserve"> and reminders are sent.</w:t>
            </w:r>
          </w:p>
          <w:p w14:paraId="3D74CA42" w14:textId="77777777"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Take minutes of the weekly staff briefings and distribute accurate written records to all staff.</w:t>
            </w:r>
          </w:p>
          <w:p w14:paraId="44801A6C" w14:textId="77777777"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Maintain accurate files and reference systems, including archives and current contacts.</w:t>
            </w:r>
          </w:p>
          <w:p w14:paraId="01826FEA" w14:textId="4E90D163"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Maintain, update and coordinate production of school policies</w:t>
            </w:r>
            <w:r w:rsidR="0058536E">
              <w:rPr>
                <w:rFonts w:asciiTheme="minorHAnsi" w:eastAsiaTheme="minorHAnsi" w:hAnsiTheme="minorHAnsi" w:cstheme="minorHAnsi"/>
                <w:sz w:val="19"/>
                <w:szCs w:val="19"/>
              </w:rPr>
              <w:t>, ensuring up-to-date policies are placed on the school’s website</w:t>
            </w:r>
            <w:r w:rsidRPr="00493650">
              <w:rPr>
                <w:rFonts w:asciiTheme="minorHAnsi" w:eastAsiaTheme="minorHAnsi" w:hAnsiTheme="minorHAnsi" w:cstheme="minorHAnsi"/>
                <w:sz w:val="19"/>
                <w:szCs w:val="19"/>
              </w:rPr>
              <w:t xml:space="preserve">. </w:t>
            </w:r>
          </w:p>
          <w:p w14:paraId="040C0CD9" w14:textId="438D2DE4"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 xml:space="preserve">Support with the coordination of whole school activities and events, as appropriate, on behalf of the school </w:t>
            </w:r>
            <w:r w:rsidR="0058536E">
              <w:rPr>
                <w:rFonts w:asciiTheme="minorHAnsi" w:eastAsiaTheme="minorHAnsi" w:hAnsiTheme="minorHAnsi" w:cstheme="minorHAnsi"/>
                <w:sz w:val="19"/>
                <w:szCs w:val="19"/>
              </w:rPr>
              <w:t>l</w:t>
            </w:r>
            <w:r w:rsidRPr="00493650">
              <w:rPr>
                <w:rFonts w:asciiTheme="minorHAnsi" w:eastAsiaTheme="minorHAnsi" w:hAnsiTheme="minorHAnsi" w:cstheme="minorHAnsi"/>
                <w:sz w:val="19"/>
                <w:szCs w:val="19"/>
              </w:rPr>
              <w:t xml:space="preserve">eadership </w:t>
            </w:r>
            <w:r w:rsidR="0058536E">
              <w:rPr>
                <w:rFonts w:asciiTheme="minorHAnsi" w:eastAsiaTheme="minorHAnsi" w:hAnsiTheme="minorHAnsi" w:cstheme="minorHAnsi"/>
                <w:sz w:val="19"/>
                <w:szCs w:val="19"/>
              </w:rPr>
              <w:t>t</w:t>
            </w:r>
            <w:r w:rsidRPr="00493650">
              <w:rPr>
                <w:rFonts w:asciiTheme="minorHAnsi" w:eastAsiaTheme="minorHAnsi" w:hAnsiTheme="minorHAnsi" w:cstheme="minorHAnsi"/>
                <w:sz w:val="19"/>
                <w:szCs w:val="19"/>
              </w:rPr>
              <w:t>eam.</w:t>
            </w:r>
          </w:p>
          <w:p w14:paraId="5D559415" w14:textId="40F86C91"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 xml:space="preserve">Liaise with key personnel and local governors, as appropriate, to ensure the smooth running of </w:t>
            </w:r>
            <w:r w:rsidR="0058536E">
              <w:rPr>
                <w:rFonts w:asciiTheme="minorHAnsi" w:eastAsiaTheme="minorHAnsi" w:hAnsiTheme="minorHAnsi" w:cstheme="minorHAnsi"/>
                <w:sz w:val="19"/>
                <w:szCs w:val="19"/>
              </w:rPr>
              <w:t>local governing body (</w:t>
            </w:r>
            <w:r w:rsidRPr="00493650">
              <w:rPr>
                <w:rFonts w:asciiTheme="minorHAnsi" w:eastAsiaTheme="minorHAnsi" w:hAnsiTheme="minorHAnsi" w:cstheme="minorHAnsi"/>
                <w:sz w:val="19"/>
                <w:szCs w:val="19"/>
              </w:rPr>
              <w:t>LGB</w:t>
            </w:r>
            <w:r w:rsidR="0058536E">
              <w:rPr>
                <w:rFonts w:asciiTheme="minorHAnsi" w:eastAsiaTheme="minorHAnsi" w:hAnsiTheme="minorHAnsi" w:cstheme="minorHAnsi"/>
                <w:sz w:val="19"/>
                <w:szCs w:val="19"/>
              </w:rPr>
              <w:t>)</w:t>
            </w:r>
            <w:r w:rsidRPr="00493650">
              <w:rPr>
                <w:rFonts w:asciiTheme="minorHAnsi" w:eastAsiaTheme="minorHAnsi" w:hAnsiTheme="minorHAnsi" w:cstheme="minorHAnsi"/>
                <w:sz w:val="19"/>
                <w:szCs w:val="19"/>
              </w:rPr>
              <w:t xml:space="preserve"> meetings and co-ordinate link meetings in school.</w:t>
            </w:r>
          </w:p>
          <w:p w14:paraId="371ED842" w14:textId="458C4E39"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 xml:space="preserve">Collate the Executive Headteacher’s report and all other relevant documentation for the </w:t>
            </w:r>
            <w:r w:rsidR="00437097">
              <w:rPr>
                <w:rFonts w:asciiTheme="minorHAnsi" w:eastAsiaTheme="minorHAnsi" w:hAnsiTheme="minorHAnsi" w:cstheme="minorHAnsi"/>
                <w:sz w:val="19"/>
                <w:szCs w:val="19"/>
              </w:rPr>
              <w:t>LGB</w:t>
            </w:r>
            <w:r w:rsidRPr="00493650">
              <w:rPr>
                <w:rFonts w:asciiTheme="minorHAnsi" w:eastAsiaTheme="minorHAnsi" w:hAnsiTheme="minorHAnsi" w:cstheme="minorHAnsi"/>
                <w:sz w:val="19"/>
                <w:szCs w:val="19"/>
              </w:rPr>
              <w:t>.</w:t>
            </w:r>
          </w:p>
          <w:p w14:paraId="355B2269" w14:textId="704CED62"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 xml:space="preserve">Facilitate the welcoming of visitors on behalf of the Executive Headteacher and other </w:t>
            </w:r>
            <w:r w:rsidR="0058536E">
              <w:rPr>
                <w:rFonts w:asciiTheme="minorHAnsi" w:eastAsiaTheme="minorHAnsi" w:hAnsiTheme="minorHAnsi" w:cstheme="minorHAnsi"/>
                <w:sz w:val="19"/>
                <w:szCs w:val="19"/>
              </w:rPr>
              <w:t>s</w:t>
            </w:r>
            <w:r w:rsidRPr="00493650">
              <w:rPr>
                <w:rFonts w:asciiTheme="minorHAnsi" w:eastAsiaTheme="minorHAnsi" w:hAnsiTheme="minorHAnsi" w:cstheme="minorHAnsi"/>
                <w:sz w:val="19"/>
                <w:szCs w:val="19"/>
              </w:rPr>
              <w:t xml:space="preserve">enior </w:t>
            </w:r>
            <w:r w:rsidR="0058536E">
              <w:rPr>
                <w:rFonts w:asciiTheme="minorHAnsi" w:eastAsiaTheme="minorHAnsi" w:hAnsiTheme="minorHAnsi" w:cstheme="minorHAnsi"/>
                <w:sz w:val="19"/>
                <w:szCs w:val="19"/>
              </w:rPr>
              <w:t>l</w:t>
            </w:r>
            <w:r w:rsidRPr="00493650">
              <w:rPr>
                <w:rFonts w:asciiTheme="minorHAnsi" w:eastAsiaTheme="minorHAnsi" w:hAnsiTheme="minorHAnsi" w:cstheme="minorHAnsi"/>
                <w:sz w:val="19"/>
                <w:szCs w:val="19"/>
              </w:rPr>
              <w:t>eaders when required.</w:t>
            </w:r>
          </w:p>
          <w:p w14:paraId="0443E619" w14:textId="187E4623"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 xml:space="preserve">Organise refreshments for visitors, </w:t>
            </w:r>
            <w:proofErr w:type="gramStart"/>
            <w:r w:rsidRPr="00493650">
              <w:rPr>
                <w:rFonts w:asciiTheme="minorHAnsi" w:eastAsiaTheme="minorHAnsi" w:hAnsiTheme="minorHAnsi" w:cstheme="minorHAnsi"/>
                <w:sz w:val="19"/>
                <w:szCs w:val="19"/>
              </w:rPr>
              <w:t>meetings</w:t>
            </w:r>
            <w:proofErr w:type="gramEnd"/>
            <w:r w:rsidRPr="00493650">
              <w:rPr>
                <w:rFonts w:asciiTheme="minorHAnsi" w:eastAsiaTheme="minorHAnsi" w:hAnsiTheme="minorHAnsi" w:cstheme="minorHAnsi"/>
                <w:sz w:val="19"/>
                <w:szCs w:val="19"/>
              </w:rPr>
              <w:t xml:space="preserve"> or conferences, including </w:t>
            </w:r>
            <w:r w:rsidR="0058536E">
              <w:rPr>
                <w:rFonts w:asciiTheme="minorHAnsi" w:eastAsiaTheme="minorHAnsi" w:hAnsiTheme="minorHAnsi" w:cstheme="minorHAnsi"/>
                <w:sz w:val="19"/>
                <w:szCs w:val="19"/>
              </w:rPr>
              <w:t>LGB</w:t>
            </w:r>
            <w:r w:rsidRPr="00493650">
              <w:rPr>
                <w:rFonts w:asciiTheme="minorHAnsi" w:eastAsiaTheme="minorHAnsi" w:hAnsiTheme="minorHAnsi" w:cstheme="minorHAnsi"/>
                <w:sz w:val="19"/>
                <w:szCs w:val="19"/>
              </w:rPr>
              <w:t xml:space="preserve"> meetings.</w:t>
            </w:r>
          </w:p>
          <w:p w14:paraId="740E6C2A" w14:textId="232711C1" w:rsidR="00493650" w:rsidRPr="00437097" w:rsidRDefault="00493650" w:rsidP="00437097">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Respond to correspondence and enquiries</w:t>
            </w:r>
            <w:r w:rsidR="0058536E">
              <w:rPr>
                <w:rFonts w:asciiTheme="minorHAnsi" w:eastAsiaTheme="minorHAnsi" w:hAnsiTheme="minorHAnsi" w:cstheme="minorHAnsi"/>
                <w:sz w:val="19"/>
                <w:szCs w:val="19"/>
              </w:rPr>
              <w:t xml:space="preserve"> in a professional and timely manner, escalating enquiries where appropriate</w:t>
            </w:r>
            <w:r w:rsidRPr="00493650">
              <w:rPr>
                <w:rFonts w:asciiTheme="minorHAnsi" w:eastAsiaTheme="minorHAnsi" w:hAnsiTheme="minorHAnsi" w:cstheme="minorHAnsi"/>
                <w:sz w:val="19"/>
                <w:szCs w:val="19"/>
              </w:rPr>
              <w:t>.</w:t>
            </w:r>
            <w:r w:rsidR="00437097">
              <w:rPr>
                <w:rFonts w:asciiTheme="minorHAnsi" w:eastAsiaTheme="minorHAnsi" w:hAnsiTheme="minorHAnsi" w:cstheme="minorHAnsi"/>
                <w:sz w:val="19"/>
                <w:szCs w:val="19"/>
              </w:rPr>
              <w:t xml:space="preserve"> </w:t>
            </w:r>
            <w:r w:rsidRPr="00437097">
              <w:rPr>
                <w:rFonts w:asciiTheme="minorHAnsi" w:eastAsiaTheme="minorHAnsi" w:hAnsiTheme="minorHAnsi" w:cstheme="minorHAnsi"/>
                <w:sz w:val="19"/>
                <w:szCs w:val="19"/>
              </w:rPr>
              <w:t>Manage face to face enquiries efficiently and in a professional and supportive manner.</w:t>
            </w:r>
          </w:p>
          <w:p w14:paraId="685870C1" w14:textId="77777777"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Assist with managing the school’s email inbox when needed, ensuring the school meets its expected response times and emails for the Executive Headteacher are acted on.</w:t>
            </w:r>
          </w:p>
          <w:p w14:paraId="23EA92BA" w14:textId="205EF013"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Track and respond to parental complaints, liaising with other staff and seeking advice and clarification as and when required from the</w:t>
            </w:r>
            <w:r w:rsidR="00437097">
              <w:rPr>
                <w:rFonts w:asciiTheme="minorHAnsi" w:eastAsiaTheme="minorHAnsi" w:hAnsiTheme="minorHAnsi" w:cstheme="minorHAnsi"/>
                <w:sz w:val="19"/>
                <w:szCs w:val="19"/>
              </w:rPr>
              <w:t xml:space="preserve"> central team</w:t>
            </w:r>
            <w:r w:rsidRPr="00493650">
              <w:rPr>
                <w:rFonts w:asciiTheme="minorHAnsi" w:eastAsiaTheme="minorHAnsi" w:hAnsiTheme="minorHAnsi" w:cstheme="minorHAnsi"/>
                <w:sz w:val="19"/>
                <w:szCs w:val="19"/>
              </w:rPr>
              <w:t>.</w:t>
            </w:r>
          </w:p>
          <w:p w14:paraId="790BB1A6" w14:textId="0495406B"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Complete Local Authority, DfE and other returns as necessary</w:t>
            </w:r>
            <w:r w:rsidR="00437097">
              <w:rPr>
                <w:rFonts w:asciiTheme="minorHAnsi" w:eastAsiaTheme="minorHAnsi" w:hAnsiTheme="minorHAnsi" w:cstheme="minorHAnsi"/>
                <w:sz w:val="19"/>
                <w:szCs w:val="19"/>
              </w:rPr>
              <w:t>, accurately and within required timeframes</w:t>
            </w:r>
            <w:r w:rsidRPr="00493650">
              <w:rPr>
                <w:rFonts w:asciiTheme="minorHAnsi" w:eastAsiaTheme="minorHAnsi" w:hAnsiTheme="minorHAnsi" w:cstheme="minorHAnsi"/>
                <w:sz w:val="19"/>
                <w:szCs w:val="19"/>
              </w:rPr>
              <w:t>.</w:t>
            </w:r>
          </w:p>
          <w:p w14:paraId="50AB2377" w14:textId="63220662"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 xml:space="preserve">Responsible for the administration of Subject Access Requests and Freedom of Information Requests, liaising with the </w:t>
            </w:r>
            <w:r w:rsidR="00437097">
              <w:rPr>
                <w:rFonts w:asciiTheme="minorHAnsi" w:eastAsiaTheme="minorHAnsi" w:hAnsiTheme="minorHAnsi" w:cstheme="minorHAnsi"/>
                <w:sz w:val="19"/>
                <w:szCs w:val="19"/>
              </w:rPr>
              <w:t xml:space="preserve">central team </w:t>
            </w:r>
            <w:r w:rsidRPr="00493650">
              <w:rPr>
                <w:rFonts w:asciiTheme="minorHAnsi" w:eastAsiaTheme="minorHAnsi" w:hAnsiTheme="minorHAnsi" w:cstheme="minorHAnsi"/>
                <w:sz w:val="19"/>
                <w:szCs w:val="19"/>
              </w:rPr>
              <w:t>as appropriate.</w:t>
            </w:r>
          </w:p>
          <w:p w14:paraId="507C774D" w14:textId="0D6B4FF0" w:rsidR="00493650" w:rsidRPr="00493650" w:rsidRDefault="00493650" w:rsidP="00493650">
            <w:pPr>
              <w:pStyle w:val="ListParagraph"/>
              <w:numPr>
                <w:ilvl w:val="0"/>
                <w:numId w:val="6"/>
              </w:numPr>
              <w:rPr>
                <w:rFonts w:asciiTheme="minorHAnsi" w:eastAsiaTheme="minorHAnsi" w:hAnsiTheme="minorHAnsi" w:cstheme="minorHAnsi"/>
                <w:sz w:val="19"/>
                <w:szCs w:val="19"/>
              </w:rPr>
            </w:pPr>
            <w:r w:rsidRPr="00493650">
              <w:rPr>
                <w:rFonts w:asciiTheme="minorHAnsi" w:eastAsiaTheme="minorHAnsi" w:hAnsiTheme="minorHAnsi" w:cstheme="minorHAnsi"/>
                <w:sz w:val="19"/>
                <w:szCs w:val="19"/>
              </w:rPr>
              <w:t xml:space="preserve">Log and </w:t>
            </w:r>
            <w:r w:rsidR="00437097">
              <w:rPr>
                <w:rFonts w:asciiTheme="minorHAnsi" w:eastAsiaTheme="minorHAnsi" w:hAnsiTheme="minorHAnsi" w:cstheme="minorHAnsi"/>
                <w:sz w:val="19"/>
                <w:szCs w:val="19"/>
              </w:rPr>
              <w:t>maintain training logs and records, adding and removing</w:t>
            </w:r>
            <w:r w:rsidRPr="00493650">
              <w:rPr>
                <w:rFonts w:asciiTheme="minorHAnsi" w:eastAsiaTheme="minorHAnsi" w:hAnsiTheme="minorHAnsi" w:cstheme="minorHAnsi"/>
                <w:sz w:val="19"/>
                <w:szCs w:val="19"/>
              </w:rPr>
              <w:t xml:space="preserve"> new staff starters and leavers, working with managers and senior leaders to ensure staff are booked on appropriate training.</w:t>
            </w:r>
          </w:p>
          <w:p w14:paraId="26D9BA34" w14:textId="66594B30" w:rsidR="00437097" w:rsidRDefault="00437097" w:rsidP="00437097">
            <w:pPr>
              <w:pStyle w:val="ListParagraph"/>
              <w:numPr>
                <w:ilvl w:val="0"/>
                <w:numId w:val="6"/>
              </w:numPr>
              <w:rPr>
                <w:rFonts w:asciiTheme="minorHAnsi" w:eastAsiaTheme="minorHAnsi" w:hAnsiTheme="minorHAnsi" w:cstheme="minorHAnsi"/>
                <w:sz w:val="19"/>
                <w:szCs w:val="19"/>
              </w:rPr>
            </w:pPr>
            <w:r>
              <w:rPr>
                <w:rFonts w:asciiTheme="minorHAnsi" w:eastAsiaTheme="minorHAnsi" w:hAnsiTheme="minorHAnsi" w:cstheme="minorHAnsi"/>
                <w:sz w:val="19"/>
                <w:szCs w:val="19"/>
              </w:rPr>
              <w:t xml:space="preserve">Maintain </w:t>
            </w:r>
            <w:r w:rsidR="00493650" w:rsidRPr="00493650">
              <w:rPr>
                <w:rFonts w:asciiTheme="minorHAnsi" w:eastAsiaTheme="minorHAnsi" w:hAnsiTheme="minorHAnsi" w:cstheme="minorHAnsi"/>
                <w:sz w:val="19"/>
                <w:szCs w:val="19"/>
              </w:rPr>
              <w:t>the statutory and mandatory training matrix,</w:t>
            </w:r>
            <w:r>
              <w:rPr>
                <w:rFonts w:asciiTheme="minorHAnsi" w:eastAsiaTheme="minorHAnsi" w:hAnsiTheme="minorHAnsi" w:cstheme="minorHAnsi"/>
                <w:sz w:val="19"/>
                <w:szCs w:val="19"/>
              </w:rPr>
              <w:t xml:space="preserve"> ensuring the school remains compliant and staff are notified when training requires renewing</w:t>
            </w:r>
            <w:r w:rsidR="00493650" w:rsidRPr="00493650">
              <w:rPr>
                <w:rFonts w:asciiTheme="minorHAnsi" w:eastAsiaTheme="minorHAnsi" w:hAnsiTheme="minorHAnsi" w:cstheme="minorHAnsi"/>
                <w:sz w:val="19"/>
                <w:szCs w:val="19"/>
              </w:rPr>
              <w:t>.</w:t>
            </w:r>
          </w:p>
          <w:p w14:paraId="2C592AFA" w14:textId="77777777" w:rsidR="00437097" w:rsidRPr="00437097" w:rsidRDefault="00437097" w:rsidP="00437097">
            <w:pPr>
              <w:pStyle w:val="ListParagraph"/>
              <w:ind w:left="360"/>
              <w:rPr>
                <w:rFonts w:asciiTheme="minorHAnsi" w:eastAsiaTheme="minorHAnsi" w:hAnsiTheme="minorHAnsi" w:cstheme="minorHAnsi"/>
                <w:sz w:val="19"/>
                <w:szCs w:val="19"/>
              </w:rPr>
            </w:pPr>
          </w:p>
          <w:p w14:paraId="22B42B1B" w14:textId="4F5E6D7B" w:rsidR="00493650" w:rsidRPr="00493650" w:rsidRDefault="00493650" w:rsidP="00493650">
            <w:pPr>
              <w:rPr>
                <w:rFonts w:asciiTheme="minorHAnsi" w:eastAsiaTheme="minorHAnsi" w:hAnsiTheme="minorHAnsi" w:cstheme="minorHAnsi"/>
                <w:b/>
                <w:bCs/>
                <w:sz w:val="19"/>
                <w:szCs w:val="19"/>
              </w:rPr>
            </w:pPr>
            <w:r>
              <w:rPr>
                <w:rFonts w:asciiTheme="minorHAnsi" w:eastAsiaTheme="minorHAnsi" w:hAnsiTheme="minorHAnsi" w:cstheme="minorHAnsi"/>
                <w:b/>
                <w:bCs/>
                <w:sz w:val="19"/>
                <w:szCs w:val="19"/>
              </w:rPr>
              <w:t>Communications</w:t>
            </w:r>
          </w:p>
          <w:p w14:paraId="3BE1D43B" w14:textId="6A1D7BB7" w:rsidR="00D72D7A" w:rsidRDefault="00D72D7A" w:rsidP="00D72D7A">
            <w:pPr>
              <w:pStyle w:val="ListParagraph"/>
              <w:numPr>
                <w:ilvl w:val="0"/>
                <w:numId w:val="6"/>
              </w:numPr>
              <w:rPr>
                <w:rFonts w:asciiTheme="minorHAnsi" w:eastAsiaTheme="minorHAnsi" w:hAnsiTheme="minorHAnsi" w:cstheme="minorHAnsi"/>
                <w:sz w:val="19"/>
                <w:szCs w:val="19"/>
              </w:rPr>
            </w:pPr>
            <w:r w:rsidRPr="00D72D7A">
              <w:rPr>
                <w:rFonts w:asciiTheme="minorHAnsi" w:eastAsiaTheme="minorHAnsi" w:hAnsiTheme="minorHAnsi" w:cstheme="minorHAnsi"/>
                <w:sz w:val="19"/>
                <w:szCs w:val="19"/>
              </w:rPr>
              <w:t>Develop written communications that are professional and uphold the school’s vision and values</w:t>
            </w:r>
            <w:r w:rsidR="006D72B3">
              <w:rPr>
                <w:rFonts w:asciiTheme="minorHAnsi" w:eastAsiaTheme="minorHAnsi" w:hAnsiTheme="minorHAnsi" w:cstheme="minorHAnsi"/>
                <w:sz w:val="19"/>
                <w:szCs w:val="19"/>
              </w:rPr>
              <w:t xml:space="preserve"> and branding</w:t>
            </w:r>
            <w:r w:rsidRPr="00D72D7A">
              <w:rPr>
                <w:rFonts w:asciiTheme="minorHAnsi" w:eastAsiaTheme="minorHAnsi" w:hAnsiTheme="minorHAnsi" w:cstheme="minorHAnsi"/>
                <w:sz w:val="19"/>
                <w:szCs w:val="19"/>
              </w:rPr>
              <w:t xml:space="preserve">, </w:t>
            </w:r>
            <w:r w:rsidR="006D72B3">
              <w:rPr>
                <w:rFonts w:asciiTheme="minorHAnsi" w:eastAsiaTheme="minorHAnsi" w:hAnsiTheme="minorHAnsi" w:cstheme="minorHAnsi"/>
                <w:sz w:val="19"/>
                <w:szCs w:val="19"/>
              </w:rPr>
              <w:t>p</w:t>
            </w:r>
            <w:r w:rsidRPr="00D72D7A">
              <w:rPr>
                <w:rFonts w:asciiTheme="minorHAnsi" w:eastAsiaTheme="minorHAnsi" w:hAnsiTheme="minorHAnsi" w:cstheme="minorHAnsi"/>
                <w:sz w:val="19"/>
                <w:szCs w:val="19"/>
              </w:rPr>
              <w:t>roof read</w:t>
            </w:r>
            <w:r>
              <w:rPr>
                <w:rFonts w:asciiTheme="minorHAnsi" w:eastAsiaTheme="minorHAnsi" w:hAnsiTheme="minorHAnsi" w:cstheme="minorHAnsi"/>
                <w:sz w:val="19"/>
                <w:szCs w:val="19"/>
              </w:rPr>
              <w:t>ing</w:t>
            </w:r>
            <w:r w:rsidRPr="00D72D7A">
              <w:rPr>
                <w:rFonts w:asciiTheme="minorHAnsi" w:eastAsiaTheme="minorHAnsi" w:hAnsiTheme="minorHAnsi" w:cstheme="minorHAnsi"/>
                <w:sz w:val="19"/>
                <w:szCs w:val="19"/>
              </w:rPr>
              <w:t xml:space="preserve"> and format</w:t>
            </w:r>
            <w:r>
              <w:rPr>
                <w:rFonts w:asciiTheme="minorHAnsi" w:eastAsiaTheme="minorHAnsi" w:hAnsiTheme="minorHAnsi" w:cstheme="minorHAnsi"/>
                <w:sz w:val="19"/>
                <w:szCs w:val="19"/>
              </w:rPr>
              <w:t>ting</w:t>
            </w:r>
            <w:r w:rsidRPr="00D72D7A">
              <w:rPr>
                <w:rFonts w:asciiTheme="minorHAnsi" w:eastAsiaTheme="minorHAnsi" w:hAnsiTheme="minorHAnsi" w:cstheme="minorHAnsi"/>
                <w:sz w:val="19"/>
                <w:szCs w:val="19"/>
              </w:rPr>
              <w:t xml:space="preserve"> texts effectively</w:t>
            </w:r>
            <w:r>
              <w:rPr>
                <w:rFonts w:asciiTheme="minorHAnsi" w:eastAsiaTheme="minorHAnsi" w:hAnsiTheme="minorHAnsi" w:cstheme="minorHAnsi"/>
                <w:sz w:val="19"/>
                <w:szCs w:val="19"/>
              </w:rPr>
              <w:t xml:space="preserve">, </w:t>
            </w:r>
            <w:r w:rsidRPr="00D72D7A">
              <w:rPr>
                <w:rFonts w:asciiTheme="minorHAnsi" w:eastAsiaTheme="minorHAnsi" w:hAnsiTheme="minorHAnsi" w:cstheme="minorHAnsi"/>
                <w:sz w:val="19"/>
                <w:szCs w:val="19"/>
              </w:rPr>
              <w:t xml:space="preserve">ensuring all are consistent and of the highest standard. </w:t>
            </w:r>
          </w:p>
          <w:p w14:paraId="2DB06A6B" w14:textId="2A47E711" w:rsidR="000847A8" w:rsidRPr="000847A8" w:rsidRDefault="000847A8" w:rsidP="000847A8">
            <w:pPr>
              <w:pStyle w:val="ListParagraph"/>
              <w:numPr>
                <w:ilvl w:val="0"/>
                <w:numId w:val="6"/>
              </w:numPr>
              <w:rPr>
                <w:rFonts w:asciiTheme="minorHAnsi" w:eastAsiaTheme="minorHAnsi" w:hAnsiTheme="minorHAnsi" w:cstheme="minorHAnsi"/>
                <w:sz w:val="19"/>
                <w:szCs w:val="19"/>
              </w:rPr>
            </w:pPr>
            <w:r w:rsidRPr="000847A8">
              <w:rPr>
                <w:rFonts w:asciiTheme="minorHAnsi" w:eastAsiaTheme="minorHAnsi" w:hAnsiTheme="minorHAnsi" w:cstheme="minorHAnsi"/>
                <w:sz w:val="19"/>
                <w:szCs w:val="19"/>
              </w:rPr>
              <w:t>Assist in the production and formatting of accurate internal publications (e.g. policy documents, reports, presentations etc.) collecting and collating material as required.</w:t>
            </w:r>
          </w:p>
          <w:p w14:paraId="48F8391B" w14:textId="77777777" w:rsidR="00D72D7A" w:rsidRDefault="00D72D7A" w:rsidP="00D72D7A">
            <w:pPr>
              <w:pStyle w:val="ListParagraph"/>
              <w:numPr>
                <w:ilvl w:val="0"/>
                <w:numId w:val="6"/>
              </w:numPr>
              <w:rPr>
                <w:rFonts w:asciiTheme="minorHAnsi" w:eastAsiaTheme="minorHAnsi" w:hAnsiTheme="minorHAnsi" w:cstheme="minorHAnsi"/>
                <w:sz w:val="19"/>
                <w:szCs w:val="19"/>
              </w:rPr>
            </w:pPr>
            <w:r>
              <w:rPr>
                <w:rFonts w:asciiTheme="minorHAnsi" w:eastAsiaTheme="minorHAnsi" w:hAnsiTheme="minorHAnsi" w:cstheme="minorHAnsi"/>
                <w:sz w:val="19"/>
                <w:szCs w:val="19"/>
              </w:rPr>
              <w:t>R</w:t>
            </w:r>
            <w:r w:rsidRPr="00D72D7A">
              <w:rPr>
                <w:rFonts w:asciiTheme="minorHAnsi" w:eastAsiaTheme="minorHAnsi" w:hAnsiTheme="minorHAnsi" w:cstheme="minorHAnsi"/>
                <w:sz w:val="19"/>
                <w:szCs w:val="19"/>
              </w:rPr>
              <w:t>esponsible for the production of parental and student newsletters and any other school publications as requested</w:t>
            </w:r>
            <w:r>
              <w:rPr>
                <w:rFonts w:asciiTheme="minorHAnsi" w:eastAsiaTheme="minorHAnsi" w:hAnsiTheme="minorHAnsi" w:cstheme="minorHAnsi"/>
                <w:sz w:val="19"/>
                <w:szCs w:val="19"/>
              </w:rPr>
              <w:t>.</w:t>
            </w:r>
          </w:p>
          <w:p w14:paraId="7084ECBC" w14:textId="77777777" w:rsidR="00D72D7A" w:rsidRDefault="00D72D7A" w:rsidP="00D72D7A">
            <w:pPr>
              <w:pStyle w:val="ListParagraph"/>
              <w:numPr>
                <w:ilvl w:val="0"/>
                <w:numId w:val="6"/>
              </w:numPr>
              <w:rPr>
                <w:rFonts w:asciiTheme="minorHAnsi" w:eastAsiaTheme="minorHAnsi" w:hAnsiTheme="minorHAnsi" w:cstheme="minorHAnsi"/>
                <w:sz w:val="19"/>
                <w:szCs w:val="19"/>
              </w:rPr>
            </w:pPr>
            <w:r>
              <w:rPr>
                <w:rFonts w:asciiTheme="minorHAnsi" w:eastAsiaTheme="minorHAnsi" w:hAnsiTheme="minorHAnsi" w:cstheme="minorHAnsi"/>
                <w:sz w:val="19"/>
                <w:szCs w:val="19"/>
              </w:rPr>
              <w:t>R</w:t>
            </w:r>
            <w:r w:rsidRPr="00D72D7A">
              <w:rPr>
                <w:rFonts w:asciiTheme="minorHAnsi" w:eastAsiaTheme="minorHAnsi" w:hAnsiTheme="minorHAnsi" w:cstheme="minorHAnsi"/>
                <w:sz w:val="19"/>
                <w:szCs w:val="19"/>
              </w:rPr>
              <w:t>esponsible for overseeing the school social media profile, ensuring it is professional and upholds our vision and values.</w:t>
            </w:r>
          </w:p>
          <w:p w14:paraId="2486C4A1" w14:textId="77777777" w:rsidR="00437097" w:rsidRDefault="00437097" w:rsidP="00437097">
            <w:pPr>
              <w:pStyle w:val="ListParagraph"/>
              <w:ind w:left="360"/>
              <w:rPr>
                <w:rFonts w:asciiTheme="minorHAnsi" w:eastAsiaTheme="minorHAnsi" w:hAnsiTheme="minorHAnsi" w:cstheme="minorHAnsi"/>
                <w:sz w:val="19"/>
                <w:szCs w:val="19"/>
              </w:rPr>
            </w:pPr>
          </w:p>
          <w:p w14:paraId="79325BD3" w14:textId="54676570" w:rsidR="00437097" w:rsidRPr="008A6682" w:rsidRDefault="00437097" w:rsidP="00437097">
            <w:pPr>
              <w:pStyle w:val="ListParagraph"/>
              <w:ind w:left="360"/>
              <w:rPr>
                <w:rFonts w:asciiTheme="minorHAnsi" w:eastAsiaTheme="minorHAnsi" w:hAnsiTheme="minorHAnsi" w:cstheme="minorHAnsi"/>
                <w:sz w:val="19"/>
                <w:szCs w:val="19"/>
              </w:rPr>
            </w:pPr>
          </w:p>
        </w:tc>
      </w:tr>
      <w:tr w:rsidR="005903FA" w:rsidRPr="007E4CFD" w14:paraId="2593831A" w14:textId="77777777" w:rsidTr="456A88F3">
        <w:trPr>
          <w:trHeight w:val="251"/>
        </w:trPr>
        <w:tc>
          <w:tcPr>
            <w:tcW w:w="10293" w:type="dxa"/>
            <w:shd w:val="clear" w:color="auto" w:fill="D9D9D9" w:themeFill="background1" w:themeFillShade="D9"/>
          </w:tcPr>
          <w:p w14:paraId="54503F26" w14:textId="77777777" w:rsidR="005903FA" w:rsidRPr="007E4CFD" w:rsidRDefault="005903FA" w:rsidP="005903FA">
            <w:pPr>
              <w:tabs>
                <w:tab w:val="left" w:pos="435"/>
              </w:tabs>
              <w:rPr>
                <w:rFonts w:asciiTheme="minorHAnsi" w:hAnsiTheme="minorHAnsi" w:cstheme="minorHAnsi"/>
                <w:b/>
                <w:sz w:val="19"/>
                <w:szCs w:val="19"/>
              </w:rPr>
            </w:pPr>
            <w:r w:rsidRPr="007E4CFD">
              <w:rPr>
                <w:rFonts w:asciiTheme="minorHAnsi" w:hAnsiTheme="minorHAnsi" w:cstheme="minorHAnsi"/>
                <w:b/>
                <w:bCs/>
                <w:sz w:val="19"/>
                <w:szCs w:val="19"/>
              </w:rPr>
              <w:lastRenderedPageBreak/>
              <w:t>Key Responsibilities:</w:t>
            </w:r>
            <w:r>
              <w:rPr>
                <w:rFonts w:asciiTheme="minorHAnsi" w:hAnsiTheme="minorHAnsi" w:cstheme="minorHAnsi"/>
                <w:b/>
                <w:bCs/>
                <w:sz w:val="19"/>
                <w:szCs w:val="19"/>
              </w:rPr>
              <w:t xml:space="preserve"> General</w:t>
            </w:r>
          </w:p>
        </w:tc>
      </w:tr>
      <w:tr w:rsidR="005903FA" w:rsidRPr="007E4CFD" w14:paraId="71F3815F" w14:textId="77777777" w:rsidTr="456A88F3">
        <w:trPr>
          <w:trHeight w:val="676"/>
        </w:trPr>
        <w:tc>
          <w:tcPr>
            <w:tcW w:w="10293" w:type="dxa"/>
          </w:tcPr>
          <w:p w14:paraId="27193E4F" w14:textId="65CEB12B" w:rsidR="005903FA" w:rsidRPr="00437097" w:rsidRDefault="005903FA" w:rsidP="005903FA">
            <w:pPr>
              <w:autoSpaceDE w:val="0"/>
              <w:autoSpaceDN w:val="0"/>
              <w:adjustRightInd w:val="0"/>
              <w:rPr>
                <w:rFonts w:asciiTheme="minorHAnsi" w:hAnsiTheme="minorHAnsi" w:cstheme="minorHAnsi"/>
                <w:sz w:val="19"/>
                <w:szCs w:val="19"/>
              </w:rPr>
            </w:pPr>
            <w:r w:rsidRPr="00437097">
              <w:rPr>
                <w:rFonts w:asciiTheme="minorHAnsi" w:hAnsiTheme="minorHAnsi" w:cstheme="minorHAnsi"/>
                <w:sz w:val="19"/>
                <w:szCs w:val="19"/>
              </w:rPr>
              <w:t xml:space="preserve">The post holder will be required to act on their own initiative or on the authority delegated from their line manager or a member of the </w:t>
            </w:r>
            <w:r w:rsidR="00437097">
              <w:rPr>
                <w:rFonts w:asciiTheme="minorHAnsi" w:hAnsiTheme="minorHAnsi" w:cstheme="minorHAnsi"/>
                <w:sz w:val="19"/>
                <w:szCs w:val="19"/>
              </w:rPr>
              <w:t>s</w:t>
            </w:r>
            <w:r w:rsidRPr="00437097">
              <w:rPr>
                <w:rFonts w:asciiTheme="minorHAnsi" w:hAnsiTheme="minorHAnsi" w:cstheme="minorHAnsi"/>
                <w:sz w:val="19"/>
                <w:szCs w:val="19"/>
              </w:rPr>
              <w:t>chool/</w:t>
            </w:r>
            <w:r w:rsidR="00437097">
              <w:rPr>
                <w:rFonts w:asciiTheme="minorHAnsi" w:hAnsiTheme="minorHAnsi" w:cstheme="minorHAnsi"/>
                <w:sz w:val="19"/>
                <w:szCs w:val="19"/>
              </w:rPr>
              <w:t>t</w:t>
            </w:r>
            <w:r w:rsidRPr="00437097">
              <w:rPr>
                <w:rFonts w:asciiTheme="minorHAnsi" w:hAnsiTheme="minorHAnsi" w:cstheme="minorHAnsi"/>
                <w:sz w:val="19"/>
                <w:szCs w:val="19"/>
              </w:rPr>
              <w:t>rust</w:t>
            </w:r>
            <w:r w:rsidR="00437097">
              <w:rPr>
                <w:rFonts w:asciiTheme="minorHAnsi" w:hAnsiTheme="minorHAnsi" w:cstheme="minorHAnsi"/>
                <w:sz w:val="19"/>
                <w:szCs w:val="19"/>
              </w:rPr>
              <w:t>’s senior leadership</w:t>
            </w:r>
            <w:r w:rsidRPr="00437097">
              <w:rPr>
                <w:rFonts w:asciiTheme="minorHAnsi" w:hAnsiTheme="minorHAnsi" w:cstheme="minorHAnsi"/>
                <w:sz w:val="19"/>
                <w:szCs w:val="19"/>
              </w:rPr>
              <w:t>.</w:t>
            </w:r>
          </w:p>
          <w:p w14:paraId="0E782994" w14:textId="77777777" w:rsidR="005903FA" w:rsidRPr="00437097" w:rsidRDefault="005903FA" w:rsidP="005903FA">
            <w:pPr>
              <w:jc w:val="both"/>
              <w:rPr>
                <w:rFonts w:asciiTheme="minorHAnsi" w:hAnsiTheme="minorHAnsi" w:cstheme="minorHAnsi"/>
                <w:sz w:val="19"/>
                <w:szCs w:val="19"/>
              </w:rPr>
            </w:pPr>
          </w:p>
          <w:p w14:paraId="32DFD42E" w14:textId="0621435F" w:rsidR="005903FA" w:rsidRPr="00437097" w:rsidRDefault="005903FA" w:rsidP="005903FA">
            <w:pPr>
              <w:jc w:val="both"/>
              <w:rPr>
                <w:rFonts w:asciiTheme="minorHAnsi" w:hAnsiTheme="minorHAnsi" w:cstheme="minorHAnsi"/>
                <w:sz w:val="19"/>
                <w:szCs w:val="19"/>
              </w:rPr>
            </w:pPr>
            <w:r w:rsidRPr="00437097">
              <w:rPr>
                <w:rFonts w:asciiTheme="minorHAnsi" w:hAnsiTheme="minorHAnsi" w:cstheme="minorHAnsi"/>
                <w:sz w:val="19"/>
                <w:szCs w:val="19"/>
              </w:rPr>
              <w:t>The post holder will be expected to work within</w:t>
            </w:r>
            <w:r w:rsidR="00437097">
              <w:rPr>
                <w:rFonts w:asciiTheme="minorHAnsi" w:hAnsiTheme="minorHAnsi" w:cstheme="minorHAnsi"/>
                <w:sz w:val="19"/>
                <w:szCs w:val="19"/>
              </w:rPr>
              <w:t xml:space="preserve"> school and trust</w:t>
            </w:r>
            <w:r w:rsidRPr="00437097">
              <w:rPr>
                <w:rFonts w:asciiTheme="minorHAnsi" w:hAnsiTheme="minorHAnsi" w:cstheme="minorHAnsi"/>
                <w:sz w:val="19"/>
                <w:szCs w:val="19"/>
              </w:rPr>
              <w:t xml:space="preserve"> policies and procedures and uphold the organisation’s vision.</w:t>
            </w:r>
          </w:p>
          <w:p w14:paraId="4FDBB224" w14:textId="77777777" w:rsidR="005903FA" w:rsidRPr="00437097" w:rsidRDefault="005903FA" w:rsidP="005903FA">
            <w:pPr>
              <w:jc w:val="both"/>
              <w:rPr>
                <w:rFonts w:asciiTheme="minorHAnsi" w:hAnsiTheme="minorHAnsi" w:cstheme="minorHAnsi"/>
                <w:sz w:val="19"/>
                <w:szCs w:val="19"/>
              </w:rPr>
            </w:pPr>
          </w:p>
          <w:p w14:paraId="3A4DE938" w14:textId="7D77C946" w:rsidR="005903FA" w:rsidRPr="00437097" w:rsidRDefault="005903FA" w:rsidP="005903FA">
            <w:pPr>
              <w:pStyle w:val="Bullet1"/>
              <w:numPr>
                <w:ilvl w:val="0"/>
                <w:numId w:val="0"/>
              </w:numPr>
              <w:rPr>
                <w:rFonts w:cstheme="minorHAnsi"/>
                <w:sz w:val="19"/>
                <w:szCs w:val="19"/>
              </w:rPr>
            </w:pPr>
            <w:r w:rsidRPr="00437097">
              <w:rPr>
                <w:rFonts w:cstheme="minorHAnsi"/>
                <w:sz w:val="19"/>
                <w:szCs w:val="19"/>
              </w:rPr>
              <w:t xml:space="preserve">The job description is not intended to be a complete list of duties and </w:t>
            </w:r>
            <w:proofErr w:type="gramStart"/>
            <w:r w:rsidRPr="00437097">
              <w:rPr>
                <w:rFonts w:cstheme="minorHAnsi"/>
                <w:sz w:val="19"/>
                <w:szCs w:val="19"/>
              </w:rPr>
              <w:t>responsibilities, but</w:t>
            </w:r>
            <w:proofErr w:type="gramEnd"/>
            <w:r w:rsidRPr="00437097">
              <w:rPr>
                <w:rFonts w:cstheme="minorHAnsi"/>
                <w:sz w:val="19"/>
                <w:szCs w:val="19"/>
              </w:rPr>
              <w:t xml:space="preserve"> details the major requirements of the post.  It may be amended at a future time, to take account of the developing needs of the </w:t>
            </w:r>
            <w:r w:rsidR="00437097">
              <w:rPr>
                <w:rFonts w:cstheme="minorHAnsi"/>
                <w:sz w:val="19"/>
                <w:szCs w:val="19"/>
              </w:rPr>
              <w:t>school</w:t>
            </w:r>
            <w:r w:rsidRPr="00437097">
              <w:rPr>
                <w:rFonts w:cstheme="minorHAnsi"/>
                <w:sz w:val="19"/>
                <w:szCs w:val="19"/>
              </w:rPr>
              <w:t>.  The post holder will undertake any other duties appropriate to the remit.</w:t>
            </w:r>
          </w:p>
          <w:p w14:paraId="59F8D086" w14:textId="77777777" w:rsidR="005903FA" w:rsidRPr="00437097" w:rsidRDefault="005903FA" w:rsidP="005903FA">
            <w:pPr>
              <w:pStyle w:val="Bullet1"/>
              <w:numPr>
                <w:ilvl w:val="0"/>
                <w:numId w:val="0"/>
              </w:numPr>
              <w:rPr>
                <w:rFonts w:cstheme="minorHAnsi"/>
                <w:sz w:val="19"/>
                <w:szCs w:val="19"/>
              </w:rPr>
            </w:pPr>
          </w:p>
          <w:p w14:paraId="396493F3" w14:textId="77777777" w:rsidR="005903FA" w:rsidRPr="00437097" w:rsidRDefault="005903FA" w:rsidP="005903FA">
            <w:pPr>
              <w:pStyle w:val="Bullet1"/>
              <w:numPr>
                <w:ilvl w:val="0"/>
                <w:numId w:val="0"/>
              </w:numPr>
              <w:rPr>
                <w:rFonts w:cstheme="minorHAnsi"/>
                <w:b/>
                <w:sz w:val="19"/>
                <w:szCs w:val="19"/>
              </w:rPr>
            </w:pPr>
            <w:r w:rsidRPr="00437097">
              <w:rPr>
                <w:rFonts w:cstheme="minorHAnsi"/>
                <w:sz w:val="19"/>
                <w:szCs w:val="19"/>
              </w:rPr>
              <w:t>The trust is committed to safeguarding and promoting the welfare of children, young people and vulnerable adults and expects all employees and volunteers to share this commitment.</w:t>
            </w:r>
            <w:r w:rsidRPr="00437097">
              <w:rPr>
                <w:rFonts w:cstheme="minorHAnsi"/>
                <w:b/>
                <w:sz w:val="19"/>
                <w:szCs w:val="19"/>
              </w:rPr>
              <w:t xml:space="preserve">  </w:t>
            </w:r>
          </w:p>
          <w:p w14:paraId="628CA100" w14:textId="77777777" w:rsidR="005903FA" w:rsidRPr="00437097" w:rsidRDefault="005903FA" w:rsidP="005903FA">
            <w:pPr>
              <w:pStyle w:val="Bullet1"/>
              <w:numPr>
                <w:ilvl w:val="0"/>
                <w:numId w:val="0"/>
              </w:numPr>
              <w:rPr>
                <w:rFonts w:cstheme="minorHAnsi"/>
                <w:b/>
                <w:sz w:val="19"/>
                <w:szCs w:val="19"/>
              </w:rPr>
            </w:pPr>
          </w:p>
          <w:p w14:paraId="48096107" w14:textId="77777777" w:rsidR="005903FA" w:rsidRPr="00437097" w:rsidRDefault="005903FA" w:rsidP="005903FA">
            <w:pPr>
              <w:pStyle w:val="Bullet1"/>
              <w:numPr>
                <w:ilvl w:val="0"/>
                <w:numId w:val="0"/>
              </w:numPr>
              <w:rPr>
                <w:rFonts w:cstheme="minorHAnsi"/>
                <w:sz w:val="19"/>
                <w:szCs w:val="19"/>
              </w:rPr>
            </w:pPr>
            <w:r w:rsidRPr="00437097">
              <w:rPr>
                <w:rFonts w:cstheme="minorHAnsi"/>
                <w:sz w:val="19"/>
                <w:szCs w:val="19"/>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2ADC3631" w14:textId="77777777" w:rsidR="005903FA" w:rsidRPr="00437097" w:rsidRDefault="005903FA" w:rsidP="005903FA">
            <w:pPr>
              <w:pStyle w:val="Bullet1"/>
              <w:numPr>
                <w:ilvl w:val="0"/>
                <w:numId w:val="0"/>
              </w:numPr>
              <w:rPr>
                <w:rFonts w:cstheme="minorHAnsi"/>
                <w:sz w:val="19"/>
                <w:szCs w:val="19"/>
              </w:rPr>
            </w:pPr>
          </w:p>
          <w:p w14:paraId="5D17B7D0" w14:textId="77777777" w:rsidR="005903FA" w:rsidRPr="007E4CFD" w:rsidRDefault="005903FA" w:rsidP="005903FA">
            <w:pPr>
              <w:jc w:val="both"/>
              <w:rPr>
                <w:rFonts w:asciiTheme="minorHAnsi" w:hAnsiTheme="minorHAnsi" w:cstheme="minorHAnsi"/>
                <w:sz w:val="19"/>
                <w:szCs w:val="19"/>
              </w:rPr>
            </w:pPr>
            <w:r w:rsidRPr="00437097">
              <w:rPr>
                <w:rFonts w:asciiTheme="minorHAnsi" w:hAnsiTheme="minorHAnsi" w:cstheme="minorHAnsi"/>
                <w:sz w:val="19"/>
                <w:szCs w:val="19"/>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437097">
              <w:rPr>
                <w:rFonts w:asciiTheme="minorHAnsi" w:hAnsiTheme="minorHAnsi" w:cstheme="minorHAnsi"/>
                <w:sz w:val="19"/>
                <w:szCs w:val="19"/>
              </w:rPr>
              <w:t>maintained</w:t>
            </w:r>
            <w:proofErr w:type="gramEnd"/>
            <w:r w:rsidRPr="00437097">
              <w:rPr>
                <w:rFonts w:asciiTheme="minorHAnsi" w:hAnsiTheme="minorHAnsi" w:cstheme="minorHAnsi"/>
                <w:sz w:val="19"/>
                <w:szCs w:val="19"/>
              </w:rPr>
              <w:t xml:space="preserve">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5903FA" w:rsidRPr="007E4CFD" w14:paraId="7D3CC965" w14:textId="77777777" w:rsidTr="456A88F3">
        <w:trPr>
          <w:trHeight w:val="251"/>
        </w:trPr>
        <w:tc>
          <w:tcPr>
            <w:tcW w:w="10293" w:type="dxa"/>
            <w:shd w:val="clear" w:color="auto" w:fill="D9D9D9" w:themeFill="background1" w:themeFillShade="D9"/>
            <w:vAlign w:val="center"/>
          </w:tcPr>
          <w:p w14:paraId="25B71F69" w14:textId="77777777" w:rsidR="005903FA" w:rsidRPr="007E4CFD" w:rsidRDefault="005903FA" w:rsidP="005903FA">
            <w:pPr>
              <w:rPr>
                <w:rFonts w:asciiTheme="minorHAnsi" w:hAnsiTheme="minorHAnsi" w:cstheme="minorHAnsi"/>
                <w:b/>
                <w:sz w:val="19"/>
                <w:szCs w:val="19"/>
              </w:rPr>
            </w:pPr>
            <w:r w:rsidRPr="007E4CFD">
              <w:rPr>
                <w:rFonts w:asciiTheme="minorHAnsi" w:hAnsiTheme="minorHAnsi" w:cstheme="minorHAnsi"/>
                <w:b/>
                <w:sz w:val="19"/>
                <w:szCs w:val="19"/>
              </w:rPr>
              <w:t>The key competencies and behaviours commensurate with this post are identified overleaf.</w:t>
            </w:r>
          </w:p>
        </w:tc>
      </w:tr>
    </w:tbl>
    <w:p w14:paraId="2007281F" w14:textId="77777777" w:rsidR="007E4CFD" w:rsidRDefault="007E4CFD" w:rsidP="00F54058">
      <w:pPr>
        <w:jc w:val="center"/>
        <w:rPr>
          <w:rFonts w:asciiTheme="minorHAnsi" w:hAnsiTheme="minorHAnsi" w:cstheme="minorHAnsi"/>
          <w:b/>
          <w:sz w:val="15"/>
          <w:szCs w:val="15"/>
        </w:rPr>
      </w:pPr>
    </w:p>
    <w:p w14:paraId="4D9AEDA0" w14:textId="77777777" w:rsidR="005903FA" w:rsidRDefault="005903FA" w:rsidP="00F54058">
      <w:pPr>
        <w:jc w:val="center"/>
        <w:rPr>
          <w:rFonts w:asciiTheme="minorHAnsi" w:hAnsiTheme="minorHAnsi" w:cstheme="minorHAnsi"/>
          <w:b/>
          <w:sz w:val="15"/>
          <w:szCs w:val="15"/>
        </w:rPr>
      </w:pPr>
    </w:p>
    <w:p w14:paraId="4B9AEE16" w14:textId="77777777" w:rsidR="005903FA" w:rsidRDefault="005903FA" w:rsidP="00F54058">
      <w:pPr>
        <w:jc w:val="center"/>
        <w:rPr>
          <w:rFonts w:asciiTheme="minorHAnsi" w:hAnsiTheme="minorHAnsi" w:cstheme="minorHAnsi"/>
          <w:b/>
          <w:sz w:val="15"/>
          <w:szCs w:val="15"/>
        </w:rPr>
      </w:pPr>
    </w:p>
    <w:p w14:paraId="11ACAF77" w14:textId="77777777" w:rsidR="007E4CFD" w:rsidRDefault="007E4CFD" w:rsidP="00F54058">
      <w:pPr>
        <w:jc w:val="center"/>
        <w:rPr>
          <w:rFonts w:asciiTheme="minorHAnsi" w:hAnsiTheme="minorHAnsi" w:cstheme="minorHAnsi"/>
          <w:b/>
          <w:sz w:val="15"/>
          <w:szCs w:val="15"/>
        </w:rPr>
      </w:pPr>
    </w:p>
    <w:p w14:paraId="28D42A2B" w14:textId="77777777" w:rsidR="007E4CFD" w:rsidRDefault="007E4CFD" w:rsidP="00F54058">
      <w:pPr>
        <w:jc w:val="center"/>
        <w:rPr>
          <w:rFonts w:asciiTheme="minorHAnsi" w:hAnsiTheme="minorHAnsi" w:cstheme="minorHAnsi"/>
          <w:b/>
          <w:sz w:val="15"/>
          <w:szCs w:val="15"/>
        </w:rPr>
      </w:pPr>
    </w:p>
    <w:p w14:paraId="6E628777" w14:textId="77777777" w:rsidR="007E4CFD" w:rsidRDefault="007E4CFD" w:rsidP="00F54058">
      <w:pPr>
        <w:jc w:val="center"/>
        <w:rPr>
          <w:rFonts w:asciiTheme="minorHAnsi" w:hAnsiTheme="minorHAnsi" w:cstheme="minorHAnsi"/>
          <w:b/>
          <w:sz w:val="15"/>
          <w:szCs w:val="15"/>
        </w:rPr>
      </w:pPr>
    </w:p>
    <w:p w14:paraId="54F3C3E2" w14:textId="77777777" w:rsidR="00884232" w:rsidRDefault="00884232" w:rsidP="00F54058">
      <w:pPr>
        <w:jc w:val="center"/>
        <w:rPr>
          <w:rFonts w:asciiTheme="minorHAnsi" w:hAnsiTheme="minorHAnsi" w:cstheme="minorHAnsi"/>
          <w:b/>
          <w:sz w:val="15"/>
          <w:szCs w:val="15"/>
        </w:rPr>
      </w:pPr>
    </w:p>
    <w:p w14:paraId="26AEA56C" w14:textId="77777777" w:rsidR="00884232" w:rsidRDefault="00884232" w:rsidP="00F54058">
      <w:pPr>
        <w:jc w:val="center"/>
        <w:rPr>
          <w:rFonts w:asciiTheme="minorHAnsi" w:hAnsiTheme="minorHAnsi" w:cstheme="minorHAnsi"/>
          <w:b/>
          <w:sz w:val="15"/>
          <w:szCs w:val="15"/>
        </w:rPr>
      </w:pPr>
    </w:p>
    <w:p w14:paraId="150CDE6E" w14:textId="77777777" w:rsidR="00884232" w:rsidRDefault="00884232" w:rsidP="00F54058">
      <w:pPr>
        <w:jc w:val="center"/>
        <w:rPr>
          <w:rFonts w:asciiTheme="minorHAnsi" w:hAnsiTheme="minorHAnsi" w:cstheme="minorHAnsi"/>
          <w:b/>
          <w:sz w:val="15"/>
          <w:szCs w:val="15"/>
        </w:rPr>
      </w:pPr>
    </w:p>
    <w:p w14:paraId="29BDCC4C" w14:textId="77777777" w:rsidR="00884232" w:rsidRDefault="00884232" w:rsidP="00F54058">
      <w:pPr>
        <w:jc w:val="center"/>
        <w:rPr>
          <w:rFonts w:asciiTheme="minorHAnsi" w:hAnsiTheme="minorHAnsi" w:cstheme="minorHAnsi"/>
          <w:b/>
          <w:sz w:val="15"/>
          <w:szCs w:val="15"/>
        </w:rPr>
      </w:pPr>
    </w:p>
    <w:p w14:paraId="71534B22" w14:textId="77777777" w:rsidR="00884232" w:rsidRDefault="00884232" w:rsidP="00F54058">
      <w:pPr>
        <w:jc w:val="center"/>
        <w:rPr>
          <w:rFonts w:asciiTheme="minorHAnsi" w:hAnsiTheme="minorHAnsi" w:cstheme="minorHAnsi"/>
          <w:b/>
          <w:sz w:val="15"/>
          <w:szCs w:val="15"/>
        </w:rPr>
      </w:pPr>
    </w:p>
    <w:p w14:paraId="23765B27" w14:textId="77777777" w:rsidR="00884232" w:rsidRDefault="00884232" w:rsidP="00F54058">
      <w:pPr>
        <w:jc w:val="center"/>
        <w:rPr>
          <w:rFonts w:asciiTheme="minorHAnsi" w:hAnsiTheme="minorHAnsi" w:cstheme="minorHAnsi"/>
          <w:b/>
          <w:sz w:val="15"/>
          <w:szCs w:val="15"/>
        </w:rPr>
      </w:pPr>
    </w:p>
    <w:p w14:paraId="0E93AE21" w14:textId="77777777" w:rsidR="00884232" w:rsidRDefault="00884232" w:rsidP="00F54058">
      <w:pPr>
        <w:jc w:val="center"/>
        <w:rPr>
          <w:rFonts w:asciiTheme="minorHAnsi" w:hAnsiTheme="minorHAnsi" w:cstheme="minorHAnsi"/>
          <w:b/>
          <w:sz w:val="15"/>
          <w:szCs w:val="15"/>
        </w:rPr>
      </w:pPr>
    </w:p>
    <w:p w14:paraId="528BDBFD" w14:textId="77777777" w:rsidR="00884232" w:rsidRDefault="00884232" w:rsidP="00F54058">
      <w:pPr>
        <w:jc w:val="center"/>
        <w:rPr>
          <w:rFonts w:asciiTheme="minorHAnsi" w:hAnsiTheme="minorHAnsi" w:cstheme="minorHAnsi"/>
          <w:b/>
          <w:sz w:val="15"/>
          <w:szCs w:val="15"/>
        </w:rPr>
      </w:pPr>
    </w:p>
    <w:p w14:paraId="5A8354FF" w14:textId="77777777" w:rsidR="00884232" w:rsidRDefault="00884232" w:rsidP="00F54058">
      <w:pPr>
        <w:jc w:val="center"/>
        <w:rPr>
          <w:rFonts w:asciiTheme="minorHAnsi" w:hAnsiTheme="minorHAnsi" w:cstheme="minorHAnsi"/>
          <w:b/>
          <w:sz w:val="15"/>
          <w:szCs w:val="15"/>
        </w:rPr>
      </w:pPr>
    </w:p>
    <w:p w14:paraId="7B609D8A" w14:textId="77777777" w:rsidR="00884232" w:rsidRDefault="00884232" w:rsidP="00F54058">
      <w:pPr>
        <w:jc w:val="center"/>
        <w:rPr>
          <w:rFonts w:asciiTheme="minorHAnsi" w:hAnsiTheme="minorHAnsi" w:cstheme="minorHAnsi"/>
          <w:b/>
          <w:sz w:val="15"/>
          <w:szCs w:val="15"/>
        </w:rPr>
      </w:pPr>
    </w:p>
    <w:p w14:paraId="4488AE58" w14:textId="77777777" w:rsidR="00884232" w:rsidRDefault="00884232" w:rsidP="00F54058">
      <w:pPr>
        <w:jc w:val="center"/>
        <w:rPr>
          <w:rFonts w:asciiTheme="minorHAnsi" w:hAnsiTheme="minorHAnsi" w:cstheme="minorHAnsi"/>
          <w:b/>
          <w:sz w:val="15"/>
          <w:szCs w:val="15"/>
        </w:rPr>
      </w:pPr>
    </w:p>
    <w:p w14:paraId="4A953F82" w14:textId="77777777" w:rsidR="00884232" w:rsidRDefault="00884232" w:rsidP="00F54058">
      <w:pPr>
        <w:jc w:val="center"/>
        <w:rPr>
          <w:rFonts w:asciiTheme="minorHAnsi" w:hAnsiTheme="minorHAnsi" w:cstheme="minorHAnsi"/>
          <w:b/>
          <w:sz w:val="15"/>
          <w:szCs w:val="15"/>
        </w:rPr>
      </w:pPr>
    </w:p>
    <w:p w14:paraId="5AB23A63" w14:textId="77777777" w:rsidR="00884232" w:rsidRDefault="00884232" w:rsidP="00F54058">
      <w:pPr>
        <w:jc w:val="center"/>
        <w:rPr>
          <w:rFonts w:asciiTheme="minorHAnsi" w:hAnsiTheme="minorHAnsi" w:cstheme="minorHAnsi"/>
          <w:b/>
          <w:sz w:val="15"/>
          <w:szCs w:val="15"/>
        </w:rPr>
      </w:pPr>
    </w:p>
    <w:p w14:paraId="0276D1D8" w14:textId="77777777" w:rsidR="00884232" w:rsidRDefault="00884232" w:rsidP="00F54058">
      <w:pPr>
        <w:jc w:val="center"/>
        <w:rPr>
          <w:rFonts w:asciiTheme="minorHAnsi" w:hAnsiTheme="minorHAnsi" w:cstheme="minorHAnsi"/>
          <w:b/>
          <w:sz w:val="15"/>
          <w:szCs w:val="15"/>
        </w:rPr>
      </w:pPr>
    </w:p>
    <w:p w14:paraId="235CF1D6" w14:textId="77777777" w:rsidR="00884232" w:rsidRDefault="00884232" w:rsidP="00F54058">
      <w:pPr>
        <w:jc w:val="center"/>
        <w:rPr>
          <w:rFonts w:asciiTheme="minorHAnsi" w:hAnsiTheme="minorHAnsi" w:cstheme="minorHAnsi"/>
          <w:b/>
          <w:sz w:val="15"/>
          <w:szCs w:val="15"/>
        </w:rPr>
      </w:pPr>
    </w:p>
    <w:p w14:paraId="3FB65238" w14:textId="77777777" w:rsidR="00884232" w:rsidRDefault="00884232" w:rsidP="00F54058">
      <w:pPr>
        <w:jc w:val="center"/>
        <w:rPr>
          <w:rFonts w:asciiTheme="minorHAnsi" w:hAnsiTheme="minorHAnsi" w:cstheme="minorHAnsi"/>
          <w:b/>
          <w:sz w:val="15"/>
          <w:szCs w:val="15"/>
        </w:rPr>
      </w:pPr>
    </w:p>
    <w:p w14:paraId="507D1705" w14:textId="77777777" w:rsidR="00884232" w:rsidRDefault="00884232" w:rsidP="00F54058">
      <w:pPr>
        <w:jc w:val="center"/>
        <w:rPr>
          <w:rFonts w:asciiTheme="minorHAnsi" w:hAnsiTheme="minorHAnsi" w:cstheme="minorHAnsi"/>
          <w:b/>
          <w:sz w:val="15"/>
          <w:szCs w:val="15"/>
        </w:rPr>
      </w:pPr>
    </w:p>
    <w:p w14:paraId="69E8EB23" w14:textId="77777777" w:rsidR="00884232" w:rsidRDefault="00884232" w:rsidP="00F54058">
      <w:pPr>
        <w:jc w:val="center"/>
        <w:rPr>
          <w:rFonts w:asciiTheme="minorHAnsi" w:hAnsiTheme="minorHAnsi" w:cstheme="minorHAnsi"/>
          <w:b/>
          <w:sz w:val="15"/>
          <w:szCs w:val="15"/>
        </w:rPr>
      </w:pPr>
    </w:p>
    <w:p w14:paraId="27919321" w14:textId="77777777" w:rsidR="00884232" w:rsidRDefault="00884232" w:rsidP="00F54058">
      <w:pPr>
        <w:jc w:val="center"/>
        <w:rPr>
          <w:rFonts w:asciiTheme="minorHAnsi" w:hAnsiTheme="minorHAnsi" w:cstheme="minorHAnsi"/>
          <w:b/>
          <w:sz w:val="15"/>
          <w:szCs w:val="15"/>
        </w:rPr>
      </w:pPr>
    </w:p>
    <w:p w14:paraId="16C624AB" w14:textId="77777777" w:rsidR="00884232" w:rsidRDefault="00884232" w:rsidP="00F54058">
      <w:pPr>
        <w:jc w:val="center"/>
        <w:rPr>
          <w:rFonts w:asciiTheme="minorHAnsi" w:hAnsiTheme="minorHAnsi" w:cstheme="minorHAnsi"/>
          <w:b/>
          <w:sz w:val="15"/>
          <w:szCs w:val="15"/>
        </w:rPr>
      </w:pPr>
    </w:p>
    <w:p w14:paraId="4A797921" w14:textId="77777777" w:rsidR="00884232" w:rsidRDefault="00884232" w:rsidP="00F54058">
      <w:pPr>
        <w:jc w:val="center"/>
        <w:rPr>
          <w:rFonts w:asciiTheme="minorHAnsi" w:hAnsiTheme="minorHAnsi" w:cstheme="minorHAnsi"/>
          <w:b/>
          <w:sz w:val="15"/>
          <w:szCs w:val="15"/>
        </w:rPr>
      </w:pPr>
    </w:p>
    <w:p w14:paraId="3128CBFE" w14:textId="77777777" w:rsidR="00884232" w:rsidRDefault="00884232" w:rsidP="00F54058">
      <w:pPr>
        <w:jc w:val="center"/>
        <w:rPr>
          <w:rFonts w:asciiTheme="minorHAnsi" w:hAnsiTheme="minorHAnsi" w:cstheme="minorHAnsi"/>
          <w:b/>
          <w:sz w:val="15"/>
          <w:szCs w:val="15"/>
        </w:rPr>
      </w:pPr>
    </w:p>
    <w:p w14:paraId="0526A36C" w14:textId="77777777" w:rsidR="00884232" w:rsidRDefault="00884232" w:rsidP="00F54058">
      <w:pPr>
        <w:jc w:val="center"/>
        <w:rPr>
          <w:rFonts w:asciiTheme="minorHAnsi" w:hAnsiTheme="minorHAnsi" w:cstheme="minorHAnsi"/>
          <w:b/>
          <w:sz w:val="15"/>
          <w:szCs w:val="15"/>
        </w:rPr>
      </w:pPr>
    </w:p>
    <w:p w14:paraId="36581909" w14:textId="77777777" w:rsidR="00884232" w:rsidRDefault="00884232" w:rsidP="00F54058">
      <w:pPr>
        <w:jc w:val="center"/>
        <w:rPr>
          <w:rFonts w:asciiTheme="minorHAnsi" w:hAnsiTheme="minorHAnsi" w:cstheme="minorHAnsi"/>
          <w:b/>
          <w:sz w:val="15"/>
          <w:szCs w:val="15"/>
        </w:rPr>
      </w:pPr>
    </w:p>
    <w:p w14:paraId="6CC54DF3" w14:textId="77777777" w:rsidR="00884232" w:rsidRDefault="00884232" w:rsidP="00F54058">
      <w:pPr>
        <w:jc w:val="center"/>
        <w:rPr>
          <w:rFonts w:asciiTheme="minorHAnsi" w:hAnsiTheme="minorHAnsi" w:cstheme="minorHAnsi"/>
          <w:b/>
          <w:sz w:val="15"/>
          <w:szCs w:val="15"/>
        </w:rPr>
      </w:pPr>
    </w:p>
    <w:p w14:paraId="684C61C1" w14:textId="77777777" w:rsidR="00B65556" w:rsidRDefault="00B65556" w:rsidP="00F54058">
      <w:pPr>
        <w:jc w:val="center"/>
        <w:rPr>
          <w:rFonts w:asciiTheme="minorHAnsi" w:hAnsiTheme="minorHAnsi" w:cstheme="minorHAnsi"/>
          <w:b/>
          <w:sz w:val="15"/>
          <w:szCs w:val="15"/>
        </w:rPr>
      </w:pPr>
    </w:p>
    <w:p w14:paraId="554F1A54" w14:textId="77717CC9" w:rsidR="00437097" w:rsidRDefault="00437097">
      <w:pPr>
        <w:rPr>
          <w:rFonts w:asciiTheme="minorHAnsi" w:hAnsiTheme="minorHAnsi" w:cstheme="minorHAnsi"/>
          <w:b/>
          <w:sz w:val="15"/>
          <w:szCs w:val="15"/>
        </w:rPr>
      </w:pPr>
      <w:r>
        <w:rPr>
          <w:rFonts w:asciiTheme="minorHAnsi" w:hAnsiTheme="minorHAnsi" w:cstheme="minorHAnsi"/>
          <w:b/>
          <w:sz w:val="15"/>
          <w:szCs w:val="15"/>
        </w:rPr>
        <w:br w:type="page"/>
      </w:r>
    </w:p>
    <w:p w14:paraId="56B1F3F6" w14:textId="77777777" w:rsidR="007E4CFD" w:rsidRDefault="007E4CFD" w:rsidP="00F54058">
      <w:pPr>
        <w:jc w:val="center"/>
        <w:rPr>
          <w:rFonts w:asciiTheme="minorHAnsi" w:hAnsiTheme="minorHAnsi" w:cstheme="minorHAnsi"/>
          <w:b/>
          <w:sz w:val="15"/>
          <w:szCs w:val="15"/>
        </w:rPr>
      </w:pPr>
    </w:p>
    <w:p w14:paraId="03E91058" w14:textId="77777777"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7456" behindDoc="0" locked="0" layoutInCell="1" allowOverlap="1" wp14:anchorId="5600B4A7" wp14:editId="741F5763">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1F24A9A2" w14:textId="77777777"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7168604E" wp14:editId="4C438D8A">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5C8C5F07" w14:textId="77777777"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10266BB5" w14:textId="77777777"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2CFEC244" w14:textId="77777777" w:rsidR="00780C25" w:rsidRDefault="00780C25" w:rsidP="002B3914">
      <w:pPr>
        <w:jc w:val="center"/>
        <w:rPr>
          <w:rFonts w:asciiTheme="minorHAnsi" w:hAnsiTheme="minorHAnsi" w:cstheme="minorHAnsi"/>
          <w:b/>
          <w:color w:val="000000" w:themeColor="text1"/>
          <w:sz w:val="40"/>
          <w:szCs w:val="40"/>
        </w:rPr>
      </w:pPr>
    </w:p>
    <w:p w14:paraId="446F776E" w14:textId="77777777" w:rsidR="00780C25" w:rsidRPr="009530C0" w:rsidRDefault="00780C25" w:rsidP="002B3914">
      <w:pPr>
        <w:jc w:val="center"/>
        <w:rPr>
          <w:rFonts w:asciiTheme="minorHAnsi" w:hAnsiTheme="minorHAnsi" w:cstheme="minorHAnsi"/>
          <w:b/>
          <w:color w:val="02CE93"/>
          <w:sz w:val="40"/>
          <w:szCs w:val="40"/>
        </w:rPr>
      </w:pPr>
    </w:p>
    <w:p w14:paraId="034590CE"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34A04E9C" w14:textId="77777777" w:rsidTr="002B6621">
        <w:tc>
          <w:tcPr>
            <w:tcW w:w="2694" w:type="dxa"/>
            <w:shd w:val="clear" w:color="auto" w:fill="00B0F0"/>
          </w:tcPr>
          <w:p w14:paraId="1ED0DA26"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4D4D96D5"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4522A550" w14:textId="77777777" w:rsidTr="002B6621">
        <w:tc>
          <w:tcPr>
            <w:tcW w:w="2694" w:type="dxa"/>
          </w:tcPr>
          <w:p w14:paraId="04F4795D"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31E08B39" w14:textId="77777777" w:rsidR="002B3914" w:rsidRPr="007E4CFD" w:rsidRDefault="002B3914" w:rsidP="002B6621">
            <w:pPr>
              <w:rPr>
                <w:rFonts w:asciiTheme="minorHAnsi" w:hAnsiTheme="minorHAnsi" w:cstheme="minorHAnsi"/>
              </w:rPr>
            </w:pPr>
          </w:p>
        </w:tc>
        <w:tc>
          <w:tcPr>
            <w:tcW w:w="8221" w:type="dxa"/>
          </w:tcPr>
          <w:p w14:paraId="0E49EA85"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 xml:space="preserve">Being reliable, consistent, credible, honest, humble, </w:t>
            </w:r>
            <w:proofErr w:type="gramStart"/>
            <w:r w:rsidRPr="007E4CFD">
              <w:rPr>
                <w:rFonts w:cstheme="minorHAnsi"/>
                <w:color w:val="000000" w:themeColor="text1"/>
                <w:sz w:val="20"/>
              </w:rPr>
              <w:t>courageous</w:t>
            </w:r>
            <w:proofErr w:type="gramEnd"/>
            <w:r w:rsidRPr="007E4CFD">
              <w:rPr>
                <w:rFonts w:cstheme="minorHAnsi"/>
                <w:color w:val="000000" w:themeColor="text1"/>
                <w:sz w:val="20"/>
              </w:rPr>
              <w:t xml:space="preserve"> and kind.</w:t>
            </w:r>
          </w:p>
          <w:p w14:paraId="44B69781"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2BDF09A1"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26813032"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29A92518" w14:textId="77777777" w:rsidTr="002B6621">
        <w:tc>
          <w:tcPr>
            <w:tcW w:w="2694" w:type="dxa"/>
          </w:tcPr>
          <w:p w14:paraId="5D2CBBE9"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1831CF49" w14:textId="77777777" w:rsidR="002B3914" w:rsidRPr="007E4CFD" w:rsidRDefault="002B3914" w:rsidP="002B6621">
            <w:pPr>
              <w:rPr>
                <w:rFonts w:asciiTheme="minorHAnsi" w:hAnsiTheme="minorHAnsi" w:cstheme="minorHAnsi"/>
              </w:rPr>
            </w:pPr>
          </w:p>
        </w:tc>
        <w:tc>
          <w:tcPr>
            <w:tcW w:w="8221" w:type="dxa"/>
          </w:tcPr>
          <w:p w14:paraId="49E9DDB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2BEC7AAC"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2A2AD840"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Recruiting knowledgeable, skilled experts, learning from them, embracing their </w:t>
            </w:r>
            <w:proofErr w:type="gramStart"/>
            <w:r w:rsidRPr="007E4CFD">
              <w:rPr>
                <w:rFonts w:cstheme="minorHAnsi"/>
                <w:sz w:val="20"/>
              </w:rPr>
              <w:t>expertise</w:t>
            </w:r>
            <w:proofErr w:type="gramEnd"/>
            <w:r w:rsidRPr="007E4CFD">
              <w:rPr>
                <w:rFonts w:cstheme="minorHAnsi"/>
                <w:sz w:val="20"/>
              </w:rPr>
              <w:t xml:space="preserve"> and helping them to flourish.</w:t>
            </w:r>
          </w:p>
          <w:p w14:paraId="48B6D8D4"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Viewing systems, methods, </w:t>
            </w:r>
            <w:proofErr w:type="gramStart"/>
            <w:r w:rsidRPr="007E4CFD">
              <w:rPr>
                <w:rFonts w:cstheme="minorHAnsi"/>
                <w:sz w:val="20"/>
              </w:rPr>
              <w:t>models</w:t>
            </w:r>
            <w:proofErr w:type="gramEnd"/>
            <w:r w:rsidRPr="007E4CFD">
              <w:rPr>
                <w:rFonts w:cstheme="minorHAnsi"/>
                <w:sz w:val="20"/>
              </w:rPr>
              <w:t xml:space="preserve"> and techniques as a means to an end, removing or changing them if they prove to be ineffective.</w:t>
            </w:r>
          </w:p>
        </w:tc>
      </w:tr>
      <w:tr w:rsidR="002B3914" w:rsidRPr="007E4CFD" w14:paraId="5D15D0FA" w14:textId="77777777" w:rsidTr="002B6621">
        <w:tc>
          <w:tcPr>
            <w:tcW w:w="2694" w:type="dxa"/>
          </w:tcPr>
          <w:p w14:paraId="5900C8A8"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0E1EC50D" w14:textId="77777777" w:rsidR="002B3914" w:rsidRPr="007E4CFD" w:rsidRDefault="002B3914" w:rsidP="002B6621">
            <w:pPr>
              <w:rPr>
                <w:rFonts w:asciiTheme="minorHAnsi" w:hAnsiTheme="minorHAnsi" w:cstheme="minorHAnsi"/>
              </w:rPr>
            </w:pPr>
          </w:p>
        </w:tc>
        <w:tc>
          <w:tcPr>
            <w:tcW w:w="8221" w:type="dxa"/>
          </w:tcPr>
          <w:p w14:paraId="4D7A4C67"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67D1EC99"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Leading with compassion and care, </w:t>
            </w:r>
            <w:proofErr w:type="gramStart"/>
            <w:r w:rsidRPr="007E4CFD">
              <w:rPr>
                <w:rFonts w:cstheme="minorHAnsi"/>
                <w:sz w:val="20"/>
              </w:rPr>
              <w:t>listening</w:t>
            </w:r>
            <w:proofErr w:type="gramEnd"/>
            <w:r w:rsidRPr="007E4CFD">
              <w:rPr>
                <w:rFonts w:cstheme="minorHAnsi"/>
                <w:sz w:val="20"/>
              </w:rPr>
              <w:t xml:space="preserve"> and seeing beyond the job role to the person</w:t>
            </w:r>
          </w:p>
          <w:p w14:paraId="7B6E99F9"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w:t>
            </w:r>
            <w:proofErr w:type="gramStart"/>
            <w:r w:rsidRPr="007E4CFD">
              <w:rPr>
                <w:rFonts w:cstheme="minorHAnsi"/>
                <w:sz w:val="20"/>
              </w:rPr>
              <w:t>empowering</w:t>
            </w:r>
            <w:proofErr w:type="gramEnd"/>
            <w:r w:rsidRPr="007E4CFD">
              <w:rPr>
                <w:rFonts w:cstheme="minorHAnsi"/>
                <w:sz w:val="20"/>
              </w:rPr>
              <w:t xml:space="preserve"> and elevating others. </w:t>
            </w:r>
          </w:p>
        </w:tc>
      </w:tr>
      <w:tr w:rsidR="002B3914" w:rsidRPr="007E4CFD" w14:paraId="32497CA6" w14:textId="77777777" w:rsidTr="002B6621">
        <w:tc>
          <w:tcPr>
            <w:tcW w:w="2694" w:type="dxa"/>
          </w:tcPr>
          <w:p w14:paraId="28FEF9D6"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58C3599D" w14:textId="77777777" w:rsidR="002B3914" w:rsidRPr="007E4CFD" w:rsidRDefault="002B3914" w:rsidP="002B6621">
            <w:pPr>
              <w:rPr>
                <w:rFonts w:asciiTheme="minorHAnsi" w:hAnsiTheme="minorHAnsi" w:cstheme="minorHAnsi"/>
              </w:rPr>
            </w:pPr>
          </w:p>
        </w:tc>
        <w:tc>
          <w:tcPr>
            <w:tcW w:w="8221" w:type="dxa"/>
          </w:tcPr>
          <w:p w14:paraId="5951B1D4"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2E1FEB08" w14:textId="77777777" w:rsidR="002B3914" w:rsidRPr="007E4CFD" w:rsidRDefault="002B3914" w:rsidP="002B3914">
            <w:pPr>
              <w:pStyle w:val="Bullet1"/>
              <w:ind w:left="460" w:hanging="361"/>
              <w:rPr>
                <w:rFonts w:cstheme="minorHAnsi"/>
                <w:sz w:val="20"/>
              </w:rPr>
            </w:pPr>
            <w:r w:rsidRPr="007E4CFD">
              <w:rPr>
                <w:rFonts w:cstheme="minorHAnsi"/>
                <w:sz w:val="20"/>
              </w:rPr>
              <w:t xml:space="preserve">Ensuring we live and breathe our sense of purpose and values in the way we behave, interact with others, make </w:t>
            </w:r>
            <w:proofErr w:type="gramStart"/>
            <w:r w:rsidRPr="007E4CFD">
              <w:rPr>
                <w:rFonts w:cstheme="minorHAnsi"/>
                <w:sz w:val="20"/>
              </w:rPr>
              <w:t>decisions</w:t>
            </w:r>
            <w:proofErr w:type="gramEnd"/>
            <w:r w:rsidRPr="007E4CFD">
              <w:rPr>
                <w:rFonts w:cstheme="minorHAnsi"/>
                <w:sz w:val="20"/>
              </w:rPr>
              <w:t xml:space="preserve"> and communicate.</w:t>
            </w:r>
          </w:p>
          <w:p w14:paraId="198863A8" w14:textId="77777777" w:rsidR="002B3914" w:rsidRPr="007E4CFD" w:rsidRDefault="002B3914" w:rsidP="002B3914">
            <w:pPr>
              <w:pStyle w:val="Bullet1"/>
              <w:ind w:left="460" w:hanging="361"/>
              <w:rPr>
                <w:rFonts w:cstheme="minorHAnsi"/>
                <w:sz w:val="20"/>
              </w:rPr>
            </w:pPr>
            <w:r w:rsidRPr="007E4CFD">
              <w:rPr>
                <w:rFonts w:cstheme="minorHAnsi"/>
                <w:sz w:val="20"/>
              </w:rPr>
              <w:t xml:space="preserve">Ensuring rules are necessary and applying them in a consistent, </w:t>
            </w:r>
            <w:proofErr w:type="gramStart"/>
            <w:r w:rsidRPr="007E4CFD">
              <w:rPr>
                <w:rFonts w:cstheme="minorHAnsi"/>
                <w:sz w:val="20"/>
              </w:rPr>
              <w:t>transparent</w:t>
            </w:r>
            <w:proofErr w:type="gramEnd"/>
            <w:r w:rsidRPr="007E4CFD">
              <w:rPr>
                <w:rFonts w:cstheme="minorHAnsi"/>
                <w:sz w:val="20"/>
              </w:rPr>
              <w:t xml:space="preserve"> and fair way, whilst allowing for discretion and common sense.</w:t>
            </w:r>
          </w:p>
          <w:p w14:paraId="2063DE07"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Valuing difference, building diverse </w:t>
            </w:r>
            <w:proofErr w:type="gramStart"/>
            <w:r w:rsidRPr="007E4CFD">
              <w:rPr>
                <w:rFonts w:cstheme="minorHAnsi"/>
                <w:sz w:val="20"/>
              </w:rPr>
              <w:t>teams</w:t>
            </w:r>
            <w:proofErr w:type="gramEnd"/>
            <w:r w:rsidRPr="007E4CFD">
              <w:rPr>
                <w:rFonts w:cstheme="minorHAnsi"/>
                <w:sz w:val="20"/>
              </w:rPr>
              <w:t xml:space="preserve"> and encouraging others to behave responsibly towards the community and the environment.</w:t>
            </w:r>
          </w:p>
        </w:tc>
      </w:tr>
      <w:tr w:rsidR="002B3914" w:rsidRPr="007E4CFD" w14:paraId="4C9C3C83" w14:textId="77777777" w:rsidTr="002B6621">
        <w:tc>
          <w:tcPr>
            <w:tcW w:w="2694" w:type="dxa"/>
          </w:tcPr>
          <w:p w14:paraId="483FB86F"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4F9342C7" w14:textId="77777777" w:rsidR="002B3914" w:rsidRPr="007E4CFD" w:rsidRDefault="002B3914" w:rsidP="002B6621">
            <w:pPr>
              <w:rPr>
                <w:rFonts w:asciiTheme="minorHAnsi" w:hAnsiTheme="minorHAnsi" w:cstheme="minorHAnsi"/>
              </w:rPr>
            </w:pPr>
          </w:p>
        </w:tc>
        <w:tc>
          <w:tcPr>
            <w:tcW w:w="8221" w:type="dxa"/>
          </w:tcPr>
          <w:p w14:paraId="5F75BEEF"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432AAD37"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57440161"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66F5BD61"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7C6F1597"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16F36331" w14:textId="77777777" w:rsidTr="002B6621">
        <w:tc>
          <w:tcPr>
            <w:tcW w:w="2694" w:type="dxa"/>
          </w:tcPr>
          <w:p w14:paraId="20CA54C5"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0D22C19E" w14:textId="77777777" w:rsidR="002B3914" w:rsidRPr="007E4CFD" w:rsidRDefault="002B3914" w:rsidP="002B6621">
            <w:pPr>
              <w:rPr>
                <w:rFonts w:asciiTheme="minorHAnsi" w:hAnsiTheme="minorHAnsi" w:cstheme="minorHAnsi"/>
              </w:rPr>
            </w:pPr>
          </w:p>
        </w:tc>
        <w:tc>
          <w:tcPr>
            <w:tcW w:w="8221" w:type="dxa"/>
          </w:tcPr>
          <w:p w14:paraId="096A78C8"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54A854D7"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Remaining calm, </w:t>
            </w:r>
            <w:proofErr w:type="gramStart"/>
            <w:r w:rsidRPr="007E4CFD">
              <w:rPr>
                <w:rFonts w:cstheme="minorHAnsi"/>
                <w:sz w:val="20"/>
              </w:rPr>
              <w:t>optimistic</w:t>
            </w:r>
            <w:proofErr w:type="gramEnd"/>
            <w:r w:rsidRPr="007E4CFD">
              <w:rPr>
                <w:rFonts w:cstheme="minorHAnsi"/>
                <w:sz w:val="20"/>
              </w:rPr>
              <w:t xml:space="preserve"> and positive in the face of adversity, adapting to changing circumstances and helping others to move forward.</w:t>
            </w:r>
          </w:p>
          <w:p w14:paraId="58CBA12F"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1A5EE49E" w14:textId="77777777" w:rsidTr="002B6621">
        <w:tc>
          <w:tcPr>
            <w:tcW w:w="2694" w:type="dxa"/>
          </w:tcPr>
          <w:p w14:paraId="1230FD7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7C7937BD" w14:textId="77777777" w:rsidR="002B3914" w:rsidRPr="007E4CFD" w:rsidRDefault="002B3914" w:rsidP="002B6621">
            <w:pPr>
              <w:rPr>
                <w:rFonts w:asciiTheme="minorHAnsi" w:hAnsiTheme="minorHAnsi" w:cstheme="minorHAnsi"/>
              </w:rPr>
            </w:pPr>
          </w:p>
        </w:tc>
        <w:tc>
          <w:tcPr>
            <w:tcW w:w="8221" w:type="dxa"/>
          </w:tcPr>
          <w:p w14:paraId="515C489E"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5C5AB215"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1E6EC3EC"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Remaining positive and encouraging, despite sometimes experiencing setbacks, </w:t>
            </w:r>
            <w:proofErr w:type="gramStart"/>
            <w:r w:rsidRPr="007E4CFD">
              <w:rPr>
                <w:rFonts w:cstheme="minorHAnsi"/>
                <w:sz w:val="20"/>
              </w:rPr>
              <w:t>challenges</w:t>
            </w:r>
            <w:proofErr w:type="gramEnd"/>
            <w:r w:rsidRPr="007E4CFD">
              <w:rPr>
                <w:rFonts w:cstheme="minorHAnsi"/>
                <w:sz w:val="20"/>
              </w:rPr>
              <w:t xml:space="preserve"> and pressures.  Helping others to maximise opportunities, overcome challenges and celebrate success.</w:t>
            </w:r>
          </w:p>
        </w:tc>
      </w:tr>
      <w:tr w:rsidR="002B3914" w:rsidRPr="007E4CFD" w14:paraId="73ED8E1A" w14:textId="77777777" w:rsidTr="002B6621">
        <w:tc>
          <w:tcPr>
            <w:tcW w:w="2694" w:type="dxa"/>
          </w:tcPr>
          <w:p w14:paraId="4575377F"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3CDEE285" w14:textId="77777777" w:rsidR="002B3914" w:rsidRPr="007E4CFD" w:rsidRDefault="002B3914" w:rsidP="002B3914">
            <w:pPr>
              <w:pStyle w:val="Bullet1"/>
              <w:ind w:left="460" w:hanging="361"/>
              <w:rPr>
                <w:rFonts w:cstheme="minorHAnsi"/>
                <w:sz w:val="20"/>
              </w:rPr>
            </w:pPr>
            <w:r w:rsidRPr="007E4CFD">
              <w:rPr>
                <w:rFonts w:cstheme="minorHAnsi"/>
                <w:sz w:val="20"/>
              </w:rPr>
              <w:t xml:space="preserve">Anticipating the future and helping people ready themselves for change.  Thinking strategically, researching, gathering, </w:t>
            </w:r>
            <w:proofErr w:type="gramStart"/>
            <w:r w:rsidRPr="007E4CFD">
              <w:rPr>
                <w:rFonts w:cstheme="minorHAnsi"/>
                <w:sz w:val="20"/>
              </w:rPr>
              <w:t>analysing</w:t>
            </w:r>
            <w:proofErr w:type="gramEnd"/>
            <w:r w:rsidRPr="007E4CFD">
              <w:rPr>
                <w:rFonts w:cstheme="minorHAnsi"/>
                <w:sz w:val="20"/>
              </w:rPr>
              <w:t xml:space="preserve"> and assessing information, seeking opportunities for organisational development.</w:t>
            </w:r>
          </w:p>
          <w:p w14:paraId="4DA4EAEC" w14:textId="77777777" w:rsidR="002B3914" w:rsidRPr="007E4CFD" w:rsidRDefault="002B3914" w:rsidP="002B3914">
            <w:pPr>
              <w:pStyle w:val="Bullet1"/>
              <w:ind w:left="460" w:hanging="361"/>
              <w:rPr>
                <w:rFonts w:cstheme="minorHAnsi"/>
                <w:sz w:val="20"/>
              </w:rPr>
            </w:pPr>
            <w:r w:rsidRPr="007E4CFD">
              <w:rPr>
                <w:rFonts w:cstheme="minorHAnsi"/>
                <w:sz w:val="20"/>
              </w:rPr>
              <w:t xml:space="preserve">Scan the horizon, </w:t>
            </w:r>
            <w:proofErr w:type="gramStart"/>
            <w:r w:rsidRPr="007E4CFD">
              <w:rPr>
                <w:rFonts w:cstheme="minorHAnsi"/>
                <w:sz w:val="20"/>
              </w:rPr>
              <w:t>read</w:t>
            </w:r>
            <w:proofErr w:type="gramEnd"/>
            <w:r w:rsidRPr="007E4CFD">
              <w:rPr>
                <w:rFonts w:cstheme="minorHAnsi"/>
                <w:sz w:val="20"/>
              </w:rPr>
              <w:t xml:space="preserve"> and research, share learning with others and collaborate to consider options, obstacles and risks.</w:t>
            </w:r>
          </w:p>
          <w:p w14:paraId="4AD53B12"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71480B7C"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7B717799"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E34F" w14:textId="77777777" w:rsidR="001474B0" w:rsidRDefault="001474B0">
      <w:r>
        <w:separator/>
      </w:r>
    </w:p>
  </w:endnote>
  <w:endnote w:type="continuationSeparator" w:id="0">
    <w:p w14:paraId="4281107F" w14:textId="77777777" w:rsidR="001474B0" w:rsidRDefault="0014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AD30B" w14:textId="77777777" w:rsidR="001474B0" w:rsidRDefault="001474B0">
      <w:r>
        <w:separator/>
      </w:r>
    </w:p>
  </w:footnote>
  <w:footnote w:type="continuationSeparator" w:id="0">
    <w:p w14:paraId="35F88F46" w14:textId="77777777" w:rsidR="001474B0" w:rsidRDefault="00147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CAD7"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C90DDD"/>
    <w:multiLevelType w:val="hybridMultilevel"/>
    <w:tmpl w:val="E92607C2"/>
    <w:lvl w:ilvl="0" w:tplc="08090001">
      <w:start w:val="1"/>
      <w:numFmt w:val="bullet"/>
      <w:lvlText w:val=""/>
      <w:lvlJc w:val="left"/>
      <w:pPr>
        <w:ind w:left="720" w:hanging="360"/>
      </w:pPr>
      <w:rPr>
        <w:rFonts w:ascii="Symbol" w:hAnsi="Symbol" w:hint="default"/>
      </w:rPr>
    </w:lvl>
    <w:lvl w:ilvl="1" w:tplc="0478C17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5" w15:restartNumberingAfterBreak="0">
    <w:nsid w:val="7F95433B"/>
    <w:multiLevelType w:val="hybridMultilevel"/>
    <w:tmpl w:val="BCB61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8149961">
    <w:abstractNumId w:val="4"/>
  </w:num>
  <w:num w:numId="2" w16cid:durableId="967276692">
    <w:abstractNumId w:val="0"/>
  </w:num>
  <w:num w:numId="3" w16cid:durableId="1069690351">
    <w:abstractNumId w:val="3"/>
  </w:num>
  <w:num w:numId="4" w16cid:durableId="43413779">
    <w:abstractNumId w:val="2"/>
  </w:num>
  <w:num w:numId="5" w16cid:durableId="915476604">
    <w:abstractNumId w:val="1"/>
  </w:num>
  <w:num w:numId="6" w16cid:durableId="8077408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7A"/>
    <w:rsid w:val="000005E1"/>
    <w:rsid w:val="000053E4"/>
    <w:rsid w:val="00005952"/>
    <w:rsid w:val="00006BC2"/>
    <w:rsid w:val="00024DD2"/>
    <w:rsid w:val="000425B7"/>
    <w:rsid w:val="000557FC"/>
    <w:rsid w:val="000633CB"/>
    <w:rsid w:val="00063E39"/>
    <w:rsid w:val="0007355C"/>
    <w:rsid w:val="000847A8"/>
    <w:rsid w:val="000924CB"/>
    <w:rsid w:val="000B5A5F"/>
    <w:rsid w:val="000B6A40"/>
    <w:rsid w:val="000C75E6"/>
    <w:rsid w:val="000E0547"/>
    <w:rsid w:val="000F1AA1"/>
    <w:rsid w:val="000F3A0C"/>
    <w:rsid w:val="001062B5"/>
    <w:rsid w:val="0012473E"/>
    <w:rsid w:val="00126FD2"/>
    <w:rsid w:val="00136AF1"/>
    <w:rsid w:val="001474B0"/>
    <w:rsid w:val="00166F85"/>
    <w:rsid w:val="001671C1"/>
    <w:rsid w:val="0018536C"/>
    <w:rsid w:val="001B2BE9"/>
    <w:rsid w:val="001B7A35"/>
    <w:rsid w:val="001C2A5B"/>
    <w:rsid w:val="001E7E43"/>
    <w:rsid w:val="00206A58"/>
    <w:rsid w:val="00215D3C"/>
    <w:rsid w:val="0022121C"/>
    <w:rsid w:val="002229A7"/>
    <w:rsid w:val="0023476A"/>
    <w:rsid w:val="00240995"/>
    <w:rsid w:val="00254B3A"/>
    <w:rsid w:val="00256D3B"/>
    <w:rsid w:val="002604D0"/>
    <w:rsid w:val="002714B9"/>
    <w:rsid w:val="0027194F"/>
    <w:rsid w:val="00277D98"/>
    <w:rsid w:val="00291F9C"/>
    <w:rsid w:val="002A79A5"/>
    <w:rsid w:val="002B287B"/>
    <w:rsid w:val="002B3914"/>
    <w:rsid w:val="002F05A9"/>
    <w:rsid w:val="002F5D76"/>
    <w:rsid w:val="0031115B"/>
    <w:rsid w:val="00321753"/>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37097"/>
    <w:rsid w:val="0045339F"/>
    <w:rsid w:val="00473431"/>
    <w:rsid w:val="00477497"/>
    <w:rsid w:val="00480265"/>
    <w:rsid w:val="00481520"/>
    <w:rsid w:val="004878D4"/>
    <w:rsid w:val="00493650"/>
    <w:rsid w:val="00495B86"/>
    <w:rsid w:val="004974F4"/>
    <w:rsid w:val="004B2A54"/>
    <w:rsid w:val="004C7431"/>
    <w:rsid w:val="004D4202"/>
    <w:rsid w:val="004D5A40"/>
    <w:rsid w:val="004E7E22"/>
    <w:rsid w:val="004F03AB"/>
    <w:rsid w:val="004F0F6F"/>
    <w:rsid w:val="004F473C"/>
    <w:rsid w:val="004F5D3C"/>
    <w:rsid w:val="00534BE1"/>
    <w:rsid w:val="00545C6C"/>
    <w:rsid w:val="005464DC"/>
    <w:rsid w:val="00552BCE"/>
    <w:rsid w:val="00561DFB"/>
    <w:rsid w:val="005774CC"/>
    <w:rsid w:val="0058536E"/>
    <w:rsid w:val="005903FA"/>
    <w:rsid w:val="005A341E"/>
    <w:rsid w:val="005C5C9E"/>
    <w:rsid w:val="005E27F5"/>
    <w:rsid w:val="005E7C3D"/>
    <w:rsid w:val="005E7C50"/>
    <w:rsid w:val="005F69C1"/>
    <w:rsid w:val="005F78B4"/>
    <w:rsid w:val="00604A0D"/>
    <w:rsid w:val="00610590"/>
    <w:rsid w:val="00635E4D"/>
    <w:rsid w:val="00644AAB"/>
    <w:rsid w:val="00644E81"/>
    <w:rsid w:val="00663AED"/>
    <w:rsid w:val="00664ECA"/>
    <w:rsid w:val="006767DB"/>
    <w:rsid w:val="00682767"/>
    <w:rsid w:val="00694868"/>
    <w:rsid w:val="006B600A"/>
    <w:rsid w:val="006C7A61"/>
    <w:rsid w:val="006D72B3"/>
    <w:rsid w:val="006E1C3B"/>
    <w:rsid w:val="007056E9"/>
    <w:rsid w:val="00722270"/>
    <w:rsid w:val="0074734E"/>
    <w:rsid w:val="007620F9"/>
    <w:rsid w:val="00780C25"/>
    <w:rsid w:val="00796865"/>
    <w:rsid w:val="007A255C"/>
    <w:rsid w:val="007A4BD2"/>
    <w:rsid w:val="007B3492"/>
    <w:rsid w:val="007B3AEC"/>
    <w:rsid w:val="007B744D"/>
    <w:rsid w:val="007B783C"/>
    <w:rsid w:val="007D5191"/>
    <w:rsid w:val="007E4CFD"/>
    <w:rsid w:val="0082710C"/>
    <w:rsid w:val="00867091"/>
    <w:rsid w:val="008677C1"/>
    <w:rsid w:val="00884232"/>
    <w:rsid w:val="00890D21"/>
    <w:rsid w:val="008916EB"/>
    <w:rsid w:val="008A6682"/>
    <w:rsid w:val="008B5B81"/>
    <w:rsid w:val="008C1235"/>
    <w:rsid w:val="008F337E"/>
    <w:rsid w:val="008F7348"/>
    <w:rsid w:val="009105C4"/>
    <w:rsid w:val="00917A9B"/>
    <w:rsid w:val="00923A9E"/>
    <w:rsid w:val="009258F6"/>
    <w:rsid w:val="009266E0"/>
    <w:rsid w:val="00930234"/>
    <w:rsid w:val="009357F3"/>
    <w:rsid w:val="00943A47"/>
    <w:rsid w:val="009530C0"/>
    <w:rsid w:val="00973F86"/>
    <w:rsid w:val="00983B63"/>
    <w:rsid w:val="00985B4B"/>
    <w:rsid w:val="009A26E6"/>
    <w:rsid w:val="009B2EE2"/>
    <w:rsid w:val="009C0357"/>
    <w:rsid w:val="009C1672"/>
    <w:rsid w:val="009D0561"/>
    <w:rsid w:val="00A07FF9"/>
    <w:rsid w:val="00A17DEA"/>
    <w:rsid w:val="00A23458"/>
    <w:rsid w:val="00A25B75"/>
    <w:rsid w:val="00A3403A"/>
    <w:rsid w:val="00A41804"/>
    <w:rsid w:val="00A46273"/>
    <w:rsid w:val="00A6198E"/>
    <w:rsid w:val="00A6523B"/>
    <w:rsid w:val="00A844FE"/>
    <w:rsid w:val="00AB14C8"/>
    <w:rsid w:val="00B15953"/>
    <w:rsid w:val="00B24D03"/>
    <w:rsid w:val="00B2737E"/>
    <w:rsid w:val="00B300CB"/>
    <w:rsid w:val="00B51FF0"/>
    <w:rsid w:val="00B65556"/>
    <w:rsid w:val="00B67C5B"/>
    <w:rsid w:val="00B7527B"/>
    <w:rsid w:val="00B951D6"/>
    <w:rsid w:val="00B970AE"/>
    <w:rsid w:val="00BA1EB4"/>
    <w:rsid w:val="00BC4840"/>
    <w:rsid w:val="00BD0BB8"/>
    <w:rsid w:val="00BE5D09"/>
    <w:rsid w:val="00BF4BA4"/>
    <w:rsid w:val="00C06471"/>
    <w:rsid w:val="00C07D60"/>
    <w:rsid w:val="00C1563D"/>
    <w:rsid w:val="00C55646"/>
    <w:rsid w:val="00C767D6"/>
    <w:rsid w:val="00C95B5E"/>
    <w:rsid w:val="00CA3581"/>
    <w:rsid w:val="00CA6C1F"/>
    <w:rsid w:val="00CB6DF6"/>
    <w:rsid w:val="00CD7136"/>
    <w:rsid w:val="00D019E7"/>
    <w:rsid w:val="00D26364"/>
    <w:rsid w:val="00D32B47"/>
    <w:rsid w:val="00D36C8B"/>
    <w:rsid w:val="00D4253B"/>
    <w:rsid w:val="00D56B82"/>
    <w:rsid w:val="00D603E8"/>
    <w:rsid w:val="00D72D7A"/>
    <w:rsid w:val="00D815F5"/>
    <w:rsid w:val="00D94615"/>
    <w:rsid w:val="00DA182A"/>
    <w:rsid w:val="00DB19DA"/>
    <w:rsid w:val="00DB6205"/>
    <w:rsid w:val="00DB799B"/>
    <w:rsid w:val="00DC6B0F"/>
    <w:rsid w:val="00DE0A64"/>
    <w:rsid w:val="00E0133E"/>
    <w:rsid w:val="00E206BA"/>
    <w:rsid w:val="00E21954"/>
    <w:rsid w:val="00E222A2"/>
    <w:rsid w:val="00E37493"/>
    <w:rsid w:val="00E451F7"/>
    <w:rsid w:val="00E55BA0"/>
    <w:rsid w:val="00E80512"/>
    <w:rsid w:val="00EA18B7"/>
    <w:rsid w:val="00EA18FF"/>
    <w:rsid w:val="00EB3B93"/>
    <w:rsid w:val="00EB4D9E"/>
    <w:rsid w:val="00EC67E1"/>
    <w:rsid w:val="00ED4498"/>
    <w:rsid w:val="00EE5CA1"/>
    <w:rsid w:val="00F115B3"/>
    <w:rsid w:val="00F140C4"/>
    <w:rsid w:val="00F15C69"/>
    <w:rsid w:val="00F34B1A"/>
    <w:rsid w:val="00F54058"/>
    <w:rsid w:val="00F57E9A"/>
    <w:rsid w:val="00F6678D"/>
    <w:rsid w:val="00F8234D"/>
    <w:rsid w:val="00F87CCC"/>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FC3FE"/>
  <w15:docId w15:val="{88181925-8B55-45FE-96A0-3C84EA06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72BEE310-B3CE-4C7B-A483-981F7B66D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3.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4.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Ratheram C Miss (TEAL)</cp:lastModifiedBy>
  <cp:revision>3</cp:revision>
  <cp:lastPrinted>2021-12-01T16:18:00Z</cp:lastPrinted>
  <dcterms:created xsi:type="dcterms:W3CDTF">2024-06-27T08:44:00Z</dcterms:created>
  <dcterms:modified xsi:type="dcterms:W3CDTF">2024-07-10T09:52:00Z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